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60446530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7B49462A" w14:textId="1808565F" w:rsidR="00FE5666" w:rsidRDefault="00FE5666" w:rsidP="00B1705E">
          <w:pPr>
            <w:pStyle w:val="BodyText"/>
            <w:spacing w:before="40" w:after="40" w:line="240" w:lineRule="auto"/>
            <w:ind w:left="-14"/>
          </w:pPr>
          <w:r>
            <w:t>[Insert date]</w:t>
          </w:r>
        </w:p>
      </w:sdtContent>
    </w:sdt>
    <w:p w14:paraId="4515BEB5" w14:textId="77777777" w:rsidR="00B1705E" w:rsidRDefault="00B1705E" w:rsidP="00FE5666">
      <w:pPr>
        <w:pStyle w:val="BodyText"/>
        <w:spacing w:before="40" w:after="40" w:line="240" w:lineRule="auto"/>
        <w:ind w:left="39"/>
      </w:pPr>
    </w:p>
    <w:sdt>
      <w:sdtPr>
        <w:id w:val="-1692828549"/>
        <w:placeholder>
          <w:docPart w:val="DefaultPlaceholder_1081868574"/>
        </w:placeholder>
        <w:text/>
      </w:sdtPr>
      <w:sdtEndPr/>
      <w:sdtContent>
        <w:p w14:paraId="6E41EC8F" w14:textId="77777777" w:rsidR="00B1705E" w:rsidRDefault="00B1705E" w:rsidP="00B1705E">
          <w:pPr>
            <w:pStyle w:val="BodyText"/>
            <w:spacing w:before="40" w:after="40" w:line="240" w:lineRule="auto"/>
            <w:ind w:left="-14"/>
          </w:pPr>
          <w:r>
            <w:t>[Insert Contractor’s name]</w:t>
          </w:r>
        </w:p>
      </w:sdtContent>
    </w:sdt>
    <w:sdt>
      <w:sdtPr>
        <w:id w:val="-724140528"/>
        <w:placeholder>
          <w:docPart w:val="DefaultPlaceholder_1081868574"/>
        </w:placeholder>
        <w:text/>
      </w:sdtPr>
      <w:sdtEndPr/>
      <w:sdtContent>
        <w:p w14:paraId="721D1CBD" w14:textId="77777777" w:rsidR="00B1705E" w:rsidRDefault="00B1705E" w:rsidP="00B1705E">
          <w:pPr>
            <w:pStyle w:val="BodyText"/>
            <w:spacing w:before="40" w:after="40" w:line="240" w:lineRule="auto"/>
            <w:ind w:left="-14"/>
          </w:pPr>
          <w:r>
            <w:t>[Insert address line 1]</w:t>
          </w:r>
        </w:p>
      </w:sdtContent>
    </w:sdt>
    <w:sdt>
      <w:sdtPr>
        <w:id w:val="2128964367"/>
        <w:placeholder>
          <w:docPart w:val="DefaultPlaceholder_1081868574"/>
        </w:placeholder>
        <w:text/>
      </w:sdtPr>
      <w:sdtEndPr/>
      <w:sdtContent>
        <w:p w14:paraId="61E462FD" w14:textId="77777777" w:rsidR="00B1705E" w:rsidRDefault="00B1705E" w:rsidP="00B1705E">
          <w:pPr>
            <w:pStyle w:val="BodyText"/>
            <w:spacing w:before="40" w:after="40" w:line="240" w:lineRule="auto"/>
            <w:ind w:left="-14"/>
          </w:pPr>
          <w:r>
            <w:t>[Insert address line 2]</w:t>
          </w:r>
        </w:p>
      </w:sdtContent>
    </w:sdt>
    <w:p w14:paraId="11B66625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2493C61" w14:textId="77777777" w:rsidTr="00B02510">
        <w:tc>
          <w:tcPr>
            <w:tcW w:w="9155" w:type="dxa"/>
          </w:tcPr>
          <w:p w14:paraId="1D7951F1" w14:textId="77777777" w:rsidR="00FE5666" w:rsidRDefault="00FE5666" w:rsidP="00787D8C">
            <w:pPr>
              <w:pStyle w:val="BodyText"/>
              <w:spacing w:before="40" w:after="40" w:line="240" w:lineRule="auto"/>
              <w:ind w:left="-14"/>
            </w:pPr>
            <w:r>
              <w:t xml:space="preserve">Dear </w:t>
            </w:r>
            <w:sdt>
              <w:sdtPr>
                <w:id w:val="414825079"/>
                <w:placeholder>
                  <w:docPart w:val="0F58EC00FF7F44BD88B8B798BBDF517F"/>
                </w:placeholder>
                <w:text/>
              </w:sdtPr>
              <w:sdtEndPr/>
              <w:sdtContent>
                <w:r w:rsidR="00787D8C">
                  <w:t>[Insert Contractor’s name]</w:t>
                </w:r>
              </w:sdtContent>
            </w:sdt>
          </w:p>
        </w:tc>
      </w:tr>
    </w:tbl>
    <w:p w14:paraId="5E9E270F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B1705E" w14:paraId="20A24172" w14:textId="77777777" w:rsidTr="00B1705E">
        <w:tc>
          <w:tcPr>
            <w:tcW w:w="1980" w:type="dxa"/>
          </w:tcPr>
          <w:p w14:paraId="744D51C6" w14:textId="77777777" w:rsidR="00B1705E" w:rsidRPr="00B1705E" w:rsidRDefault="00B1705E" w:rsidP="00B1705E">
            <w:pPr>
              <w:pStyle w:val="BodyText"/>
              <w:spacing w:before="40" w:after="40" w:line="240" w:lineRule="auto"/>
              <w:ind w:left="-108"/>
              <w:rPr>
                <w:b/>
              </w:rPr>
            </w:pPr>
            <w:r w:rsidRPr="00B1705E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96081226"/>
              <w:placeholder>
                <w:docPart w:val="DefaultPlaceholder_1081868574"/>
              </w:placeholder>
              <w:text/>
            </w:sdtPr>
            <w:sdtEndPr/>
            <w:sdtContent>
              <w:p w14:paraId="55470546" w14:textId="77777777" w:rsidR="00B1705E" w:rsidRDefault="00B1705E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B1705E" w14:paraId="69D63113" w14:textId="77777777" w:rsidTr="00B1705E">
        <w:tc>
          <w:tcPr>
            <w:tcW w:w="1980" w:type="dxa"/>
          </w:tcPr>
          <w:p w14:paraId="0BB5854A" w14:textId="77777777" w:rsidR="00B1705E" w:rsidRPr="00B1705E" w:rsidRDefault="00B1705E" w:rsidP="00B1705E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B1705E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-751041881"/>
              <w:placeholder>
                <w:docPart w:val="DefaultPlaceholder_1081868574"/>
              </w:placeholder>
              <w:text/>
            </w:sdtPr>
            <w:sdtEndPr/>
            <w:sdtContent>
              <w:p w14:paraId="4DC71750" w14:textId="77777777" w:rsidR="00B1705E" w:rsidRDefault="00B1705E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59259E03" w14:textId="77777777" w:rsidR="00B1705E" w:rsidRDefault="00B1705E" w:rsidP="00FE5666">
      <w:pPr>
        <w:pStyle w:val="BodyText"/>
        <w:spacing w:before="40" w:after="40" w:line="240" w:lineRule="auto"/>
      </w:pPr>
    </w:p>
    <w:p w14:paraId="132BB973" w14:textId="705643D1" w:rsidR="00B1705E" w:rsidRPr="00787D8C" w:rsidRDefault="00B1705E" w:rsidP="00B1705E">
      <w:pPr>
        <w:pStyle w:val="BodyText"/>
        <w:spacing w:before="40" w:after="40"/>
        <w:rPr>
          <w:b/>
        </w:rPr>
      </w:pPr>
      <w:r w:rsidRPr="00B1705E">
        <w:rPr>
          <w:b/>
        </w:rPr>
        <w:t>Re: Potential Application of Liquidated Damages</w:t>
      </w:r>
      <w:r w:rsidR="00B15E48">
        <w:rPr>
          <w:b/>
        </w:rPr>
        <w:t xml:space="preserve"> for </w:t>
      </w:r>
      <w:r w:rsidR="008354DA">
        <w:rPr>
          <w:b/>
        </w:rPr>
        <w:t>d</w:t>
      </w:r>
      <w:r w:rsidR="00B15E48">
        <w:rPr>
          <w:b/>
        </w:rPr>
        <w:t xml:space="preserve">elay in </w:t>
      </w:r>
      <w:r w:rsidR="008354DA">
        <w:rPr>
          <w:b/>
        </w:rPr>
        <w:t>r</w:t>
      </w:r>
      <w:r w:rsidR="00B15E48">
        <w:rPr>
          <w:b/>
        </w:rPr>
        <w:t>eaching Practical Completion</w:t>
      </w:r>
      <w:r w:rsidRPr="00B1705E">
        <w:rPr>
          <w:b/>
        </w:rPr>
        <w:t xml:space="preserve"> – Clause</w:t>
      </w:r>
      <w:r w:rsidR="00B15E48">
        <w:rPr>
          <w:b/>
        </w:rPr>
        <w:t> </w:t>
      </w:r>
      <w:r w:rsidRPr="00B1705E">
        <w:rPr>
          <w:b/>
        </w:rPr>
        <w:t>35.6</w:t>
      </w:r>
      <w:r w:rsidR="00B15E48">
        <w:rPr>
          <w:b/>
        </w:rPr>
        <w:t> </w:t>
      </w:r>
      <w:r w:rsidRPr="00787D8C">
        <w:rPr>
          <w:b/>
        </w:rPr>
        <w:t>General Conditions of Contract</w:t>
      </w:r>
    </w:p>
    <w:p w14:paraId="0F763AE2" w14:textId="77777777" w:rsidR="00B1705E" w:rsidRDefault="00B1705E" w:rsidP="00B1705E">
      <w:pPr>
        <w:pStyle w:val="BodyText"/>
        <w:spacing w:before="40" w:after="40"/>
      </w:pPr>
    </w:p>
    <w:p w14:paraId="50EA86C7" w14:textId="124DF897" w:rsidR="00B15E48" w:rsidRDefault="00B1705E" w:rsidP="00B1705E">
      <w:pPr>
        <w:pStyle w:val="BodyText"/>
        <w:spacing w:before="40" w:after="40"/>
      </w:pPr>
      <w:r>
        <w:t xml:space="preserve">I refer to Clause 35.6 of the </w:t>
      </w:r>
      <w:r w:rsidRPr="008354DA">
        <w:rPr>
          <w:i/>
          <w:iCs/>
        </w:rPr>
        <w:t>General Conditions of Contract</w:t>
      </w:r>
      <w:r w:rsidRPr="00787D8C">
        <w:t xml:space="preserve"> </w:t>
      </w:r>
      <w:r w:rsidR="00B15E48">
        <w:t xml:space="preserve">about </w:t>
      </w:r>
      <w:r>
        <w:t xml:space="preserve">the application of </w:t>
      </w:r>
      <w:r w:rsidR="00B15E48">
        <w:t>L</w:t>
      </w:r>
      <w:r>
        <w:t xml:space="preserve">iquidated </w:t>
      </w:r>
      <w:r w:rsidR="00B15E48">
        <w:t>Damages for delay in reaching Practical Completion</w:t>
      </w:r>
      <w:r>
        <w:t>.</w:t>
      </w:r>
    </w:p>
    <w:p w14:paraId="53F8063A" w14:textId="77777777" w:rsidR="00B15E48" w:rsidRDefault="00B15E48" w:rsidP="00B1705E">
      <w:pPr>
        <w:pStyle w:val="BodyText"/>
        <w:spacing w:before="40" w:after="40"/>
      </w:pPr>
    </w:p>
    <w:p w14:paraId="45BDBC3B" w14:textId="20652A83" w:rsidR="00B1705E" w:rsidRDefault="00B1705E" w:rsidP="00B1705E">
      <w:pPr>
        <w:pStyle w:val="BodyText"/>
        <w:spacing w:before="40" w:after="40"/>
      </w:pPr>
      <w:r>
        <w:t>In my opinion</w:t>
      </w:r>
      <w:r w:rsidR="0066423C">
        <w:t>,</w:t>
      </w:r>
      <w:r>
        <w:t xml:space="preserve"> it appears that you may fail to reach Practical Completion by the Date for Practical Completion.</w:t>
      </w:r>
    </w:p>
    <w:p w14:paraId="58E7EAC6" w14:textId="77777777" w:rsidR="00B15E48" w:rsidRDefault="00B15E48" w:rsidP="00B1705E">
      <w:pPr>
        <w:pStyle w:val="BodyText"/>
        <w:spacing w:before="40" w:after="40"/>
      </w:pPr>
    </w:p>
    <w:p w14:paraId="4168561B" w14:textId="0A9D0B0C" w:rsidR="00B1705E" w:rsidRDefault="00B1705E" w:rsidP="00B1705E">
      <w:pPr>
        <w:pStyle w:val="BodyText"/>
        <w:spacing w:before="40" w:after="40"/>
      </w:pPr>
      <w:r>
        <w:t>If this occurs</w:t>
      </w:r>
      <w:r w:rsidR="0066423C">
        <w:t>,</w:t>
      </w:r>
      <w:r>
        <w:t xml:space="preserve"> you shall be indebted to the Principal for liquidated damages at the rate stated in </w:t>
      </w:r>
      <w:r w:rsidRPr="00BD61D1">
        <w:rPr>
          <w:rStyle w:val="BodyTextitalicsbold"/>
        </w:rPr>
        <w:t>[</w:t>
      </w:r>
      <w:r w:rsidR="00BD61D1" w:rsidRPr="00BD61D1">
        <w:rPr>
          <w:rStyle w:val="BodyTextitalicsbold"/>
        </w:rPr>
        <w:t xml:space="preserve">Delete before sending. </w:t>
      </w:r>
      <w:r w:rsidRPr="00BD61D1">
        <w:rPr>
          <w:rStyle w:val="BodyTextitalicsbold"/>
        </w:rPr>
        <w:t>Delete one of the Items]</w:t>
      </w:r>
      <w:r>
        <w:t xml:space="preserve"> Item</w:t>
      </w:r>
      <w:r w:rsidR="00BD61D1">
        <w:t> </w:t>
      </w:r>
      <w:r>
        <w:t>37A or Item</w:t>
      </w:r>
      <w:r w:rsidR="00BD61D1">
        <w:t> </w:t>
      </w:r>
      <w:r>
        <w:t>38A of Annexure</w:t>
      </w:r>
      <w:r w:rsidR="00BD61D1">
        <w:t> </w:t>
      </w:r>
      <w:r>
        <w:t>A for every day after the Date for Practical Completion and including the Date of Practical Completion, or the date that the Contract is terminated under Clause</w:t>
      </w:r>
      <w:r w:rsidR="00BD61D1">
        <w:t> </w:t>
      </w:r>
      <w:r>
        <w:t xml:space="preserve">44 Default or Insolvency, of </w:t>
      </w:r>
      <w:r w:rsidRPr="001C75DA">
        <w:t>the</w:t>
      </w:r>
      <w:r w:rsidRPr="001C75DA">
        <w:rPr>
          <w:i/>
          <w:iCs/>
        </w:rPr>
        <w:t xml:space="preserve"> General Conditions of Contract</w:t>
      </w:r>
      <w:r w:rsidRPr="00787D8C">
        <w:t xml:space="preserve">, </w:t>
      </w:r>
      <w:r>
        <w:t>whichever first occurs.</w:t>
      </w:r>
    </w:p>
    <w:p w14:paraId="5ABC2033" w14:textId="77777777" w:rsidR="00B1705E" w:rsidRDefault="00B1705E" w:rsidP="00B1705E">
      <w:pPr>
        <w:pStyle w:val="BodyText"/>
        <w:spacing w:before="40" w:after="40"/>
      </w:pPr>
    </w:p>
    <w:p w14:paraId="7E2C2EEC" w14:textId="77777777" w:rsidR="00B1705E" w:rsidRDefault="00B1705E" w:rsidP="00B1705E">
      <w:pPr>
        <w:pStyle w:val="BodyText"/>
        <w:spacing w:before="40" w:after="40"/>
      </w:pPr>
      <w:r>
        <w:t>Yours sincerely</w:t>
      </w:r>
    </w:p>
    <w:p w14:paraId="0011113E" w14:textId="77777777" w:rsidR="00B1705E" w:rsidRDefault="00B1705E" w:rsidP="00B1705E">
      <w:pPr>
        <w:pStyle w:val="BodyText"/>
        <w:spacing w:before="40" w:after="40"/>
      </w:pPr>
    </w:p>
    <w:p w14:paraId="29CF3497" w14:textId="77777777" w:rsidR="00B1705E" w:rsidRDefault="00B1705E" w:rsidP="00B1705E">
      <w:pPr>
        <w:pStyle w:val="BodyText"/>
        <w:spacing w:before="40" w:after="40"/>
      </w:pPr>
    </w:p>
    <w:p w14:paraId="0D21601F" w14:textId="77777777" w:rsidR="00B1705E" w:rsidRDefault="00B1705E" w:rsidP="00B1705E">
      <w:pPr>
        <w:pStyle w:val="BodyText"/>
        <w:spacing w:before="40" w:after="40"/>
      </w:pPr>
    </w:p>
    <w:sdt>
      <w:sdtPr>
        <w:id w:val="-722141713"/>
        <w:placeholder>
          <w:docPart w:val="DefaultPlaceholder_1081868574"/>
        </w:placeholder>
        <w:text/>
      </w:sdtPr>
      <w:sdtEndPr/>
      <w:sdtContent>
        <w:p w14:paraId="54714F84" w14:textId="77777777" w:rsidR="00B1705E" w:rsidRDefault="00B1705E" w:rsidP="00B1705E">
          <w:pPr>
            <w:pStyle w:val="BodyText"/>
            <w:spacing w:before="40" w:after="40"/>
          </w:pPr>
          <w:r>
            <w:t>[Insert name here]</w:t>
          </w:r>
        </w:p>
      </w:sdtContent>
    </w:sdt>
    <w:p w14:paraId="1A045505" w14:textId="77777777" w:rsidR="00B1705E" w:rsidRPr="00B1705E" w:rsidRDefault="00B1705E" w:rsidP="00B1705E">
      <w:pPr>
        <w:pStyle w:val="BodyText"/>
        <w:spacing w:before="40" w:after="40"/>
        <w:rPr>
          <w:b/>
        </w:rPr>
      </w:pPr>
      <w:r w:rsidRPr="00B1705E">
        <w:rPr>
          <w:b/>
        </w:rPr>
        <w:t>Administrator</w:t>
      </w:r>
    </w:p>
    <w:p w14:paraId="333E6108" w14:textId="77777777" w:rsidR="00B1705E" w:rsidRDefault="00B1705E" w:rsidP="00B1705E">
      <w:pPr>
        <w:pStyle w:val="BodyText"/>
        <w:spacing w:before="40" w:after="40"/>
      </w:pPr>
    </w:p>
    <w:p w14:paraId="7B1D3CEE" w14:textId="77777777" w:rsidR="00787D8C" w:rsidRDefault="00787D8C" w:rsidP="00B1705E">
      <w:pPr>
        <w:pStyle w:val="BodyText"/>
        <w:spacing w:before="40" w:after="40"/>
        <w:sectPr w:rsidR="00787D8C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2BB76C2D" w14:textId="0C1E66EB" w:rsidR="00B1705E" w:rsidRPr="00BD61D1" w:rsidRDefault="00B1705E" w:rsidP="00B1705E">
      <w:pPr>
        <w:pStyle w:val="BodyText"/>
        <w:spacing w:before="40" w:after="40"/>
        <w:rPr>
          <w:rStyle w:val="BodyTextitalicsbold"/>
        </w:rPr>
      </w:pPr>
      <w:r w:rsidRPr="00BD61D1">
        <w:rPr>
          <w:rStyle w:val="BodyTextitalicsbold"/>
        </w:rPr>
        <w:lastRenderedPageBreak/>
        <w:t>[</w:t>
      </w:r>
      <w:r w:rsidR="00BD61D1" w:rsidRPr="00BD61D1">
        <w:rPr>
          <w:rStyle w:val="BodyTextitalicsbold"/>
        </w:rPr>
        <w:t xml:space="preserve">Delete before sending. </w:t>
      </w:r>
      <w:r w:rsidRPr="00BD61D1">
        <w:rPr>
          <w:rStyle w:val="BodyTextitalicsbold"/>
        </w:rPr>
        <w:t>Blind copies are left to your own discretion]</w:t>
      </w:r>
    </w:p>
    <w:p w14:paraId="36BDBB9C" w14:textId="77777777" w:rsidR="00B1705E" w:rsidRDefault="00B1705E" w:rsidP="00B1705E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B1705E" w14:paraId="5199E8DB" w14:textId="77777777" w:rsidTr="00783740">
        <w:tc>
          <w:tcPr>
            <w:tcW w:w="5098" w:type="dxa"/>
          </w:tcPr>
          <w:p w14:paraId="27D33188" w14:textId="77777777" w:rsidR="00B1705E" w:rsidRDefault="00B1705E" w:rsidP="00783740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6C1FEA6C" w14:textId="77777777" w:rsidR="00B1705E" w:rsidRDefault="00B1705E" w:rsidP="00B1705E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2110773994"/>
              <w:placeholder>
                <w:docPart w:val="DefaultPlaceholder_1081868574"/>
              </w:placeholder>
              <w:text/>
            </w:sdtPr>
            <w:sdtEndPr/>
            <w:sdtContent>
              <w:p w14:paraId="1F711E08" w14:textId="77777777" w:rsidR="00B1705E" w:rsidRDefault="00B1705E" w:rsidP="00B1705E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1886EC22" w14:textId="77777777" w:rsidR="00B1705E" w:rsidRDefault="00B1705E" w:rsidP="00B1705E">
      <w:pPr>
        <w:pStyle w:val="BodyText"/>
        <w:spacing w:before="40" w:after="40"/>
      </w:pPr>
    </w:p>
    <w:p w14:paraId="0B1D8E46" w14:textId="77777777" w:rsidR="00B1705E" w:rsidRDefault="00B1705E" w:rsidP="00783740">
      <w:pPr>
        <w:pStyle w:val="BodyText"/>
        <w:numPr>
          <w:ilvl w:val="0"/>
          <w:numId w:val="41"/>
        </w:numPr>
        <w:spacing w:before="40" w:after="40"/>
      </w:pPr>
      <w:r w:rsidRPr="00B1705E">
        <w:rPr>
          <w:b/>
        </w:rPr>
        <w:t>Administrator’s Representative</w:t>
      </w:r>
      <w:r>
        <w:t xml:space="preserve"> – </w:t>
      </w:r>
      <w:sdt>
        <w:sdtPr>
          <w:id w:val="-1218743742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508746943"/>
        <w:placeholder>
          <w:docPart w:val="DefaultPlaceholder_1081868574"/>
        </w:placeholder>
        <w:text/>
      </w:sdtPr>
      <w:sdtEndPr/>
      <w:sdtContent>
        <w:p w14:paraId="07E7D692" w14:textId="77777777" w:rsidR="00B1705E" w:rsidRDefault="00B1705E" w:rsidP="00B1705E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2061134329"/>
        <w:placeholder>
          <w:docPart w:val="DefaultPlaceholder_1081868574"/>
        </w:placeholder>
        <w:text/>
      </w:sdtPr>
      <w:sdtEndPr/>
      <w:sdtContent>
        <w:p w14:paraId="641F48EC" w14:textId="77777777" w:rsidR="00B1705E" w:rsidRDefault="00B1705E" w:rsidP="00B1705E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F3D742E" w14:textId="77777777" w:rsidR="00B1705E" w:rsidRDefault="00B1705E" w:rsidP="00B1705E">
      <w:pPr>
        <w:pStyle w:val="BodyText"/>
        <w:spacing w:before="40" w:after="40"/>
      </w:pPr>
    </w:p>
    <w:p w14:paraId="139ED883" w14:textId="77777777" w:rsidR="00B1705E" w:rsidRDefault="00B1705E" w:rsidP="00B1705E">
      <w:pPr>
        <w:pStyle w:val="BodyText"/>
        <w:spacing w:before="40" w:after="40"/>
      </w:pPr>
      <w:r>
        <w:t>For your information.</w:t>
      </w:r>
    </w:p>
    <w:p w14:paraId="4FE4DE39" w14:textId="77777777" w:rsidR="00B1705E" w:rsidRDefault="00B1705E" w:rsidP="00B1705E">
      <w:pPr>
        <w:pStyle w:val="BodyText"/>
        <w:spacing w:before="40" w:after="40"/>
      </w:pPr>
    </w:p>
    <w:p w14:paraId="1A2E193C" w14:textId="77777777" w:rsidR="00783740" w:rsidRPr="00787D8C" w:rsidRDefault="00783740" w:rsidP="00787D8C">
      <w:pPr>
        <w:spacing w:before="40" w:after="40"/>
        <w:rPr>
          <w:rFonts w:cs="Arial"/>
          <w:b/>
          <w:vanish/>
          <w:szCs w:val="22"/>
        </w:rPr>
      </w:pPr>
    </w:p>
    <w:p w14:paraId="758AD52E" w14:textId="77777777" w:rsidR="00B1705E" w:rsidRDefault="00B1705E" w:rsidP="00787D8C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-53767013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624220999"/>
        <w:placeholder>
          <w:docPart w:val="DefaultPlaceholder_1081868574"/>
        </w:placeholder>
        <w:text/>
      </w:sdtPr>
      <w:sdtEndPr/>
      <w:sdtContent>
        <w:p w14:paraId="6A21435D" w14:textId="77777777" w:rsidR="00B1705E" w:rsidRDefault="00B1705E" w:rsidP="00B1705E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80012449"/>
        <w:placeholder>
          <w:docPart w:val="DefaultPlaceholder_1081868574"/>
        </w:placeholder>
        <w:text/>
      </w:sdtPr>
      <w:sdtEndPr/>
      <w:sdtContent>
        <w:p w14:paraId="19223828" w14:textId="77777777" w:rsidR="00B1705E" w:rsidRDefault="00B1705E" w:rsidP="00B1705E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0D10330" w14:textId="77777777" w:rsidR="00B1705E" w:rsidRDefault="00B1705E" w:rsidP="00B1705E">
      <w:pPr>
        <w:pStyle w:val="BodyText"/>
        <w:spacing w:before="40" w:after="40"/>
      </w:pPr>
    </w:p>
    <w:p w14:paraId="7D742C2A" w14:textId="77777777" w:rsidR="00B1705E" w:rsidRDefault="00B1705E" w:rsidP="00B1705E">
      <w:pPr>
        <w:pStyle w:val="BodyText"/>
        <w:spacing w:before="40" w:after="40"/>
      </w:pPr>
      <w:r>
        <w:t>For your information.</w:t>
      </w:r>
    </w:p>
    <w:p w14:paraId="6CCF3E64" w14:textId="77777777" w:rsidR="00B1705E" w:rsidRDefault="00B1705E" w:rsidP="00B1705E">
      <w:pPr>
        <w:pStyle w:val="BodyText"/>
        <w:spacing w:before="40" w:after="40"/>
      </w:pPr>
    </w:p>
    <w:p w14:paraId="65997B56" w14:textId="77777777" w:rsidR="00783740" w:rsidRPr="00787D8C" w:rsidRDefault="00783740" w:rsidP="00787D8C">
      <w:pPr>
        <w:spacing w:before="40" w:after="40"/>
        <w:rPr>
          <w:rFonts w:cs="Arial"/>
          <w:b/>
          <w:vanish/>
          <w:szCs w:val="22"/>
        </w:rPr>
      </w:pPr>
    </w:p>
    <w:p w14:paraId="4C1D7991" w14:textId="77777777" w:rsidR="00B1705E" w:rsidRDefault="00B1705E" w:rsidP="00787D8C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1790006240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61680651"/>
        <w:placeholder>
          <w:docPart w:val="DefaultPlaceholder_1081868574"/>
        </w:placeholder>
        <w:text/>
      </w:sdtPr>
      <w:sdtEndPr/>
      <w:sdtContent>
        <w:p w14:paraId="21CD9C06" w14:textId="77777777" w:rsidR="00B1705E" w:rsidRDefault="00B1705E" w:rsidP="00B1705E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325116748"/>
        <w:placeholder>
          <w:docPart w:val="DefaultPlaceholder_1081868574"/>
        </w:placeholder>
        <w:text/>
      </w:sdtPr>
      <w:sdtEndPr/>
      <w:sdtContent>
        <w:p w14:paraId="67E75EAE" w14:textId="77777777" w:rsidR="00B1705E" w:rsidRDefault="00B1705E" w:rsidP="00B1705E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2282482" w14:textId="77777777" w:rsidR="00B1705E" w:rsidRDefault="00B1705E" w:rsidP="00B1705E">
      <w:pPr>
        <w:pStyle w:val="BodyText"/>
        <w:spacing w:before="40" w:after="40"/>
      </w:pPr>
    </w:p>
    <w:p w14:paraId="490D6D43" w14:textId="77777777" w:rsidR="00B1705E" w:rsidRDefault="00B1705E" w:rsidP="00B1705E">
      <w:pPr>
        <w:pStyle w:val="BodyText"/>
        <w:spacing w:before="40" w:after="40"/>
      </w:pPr>
      <w:r>
        <w:t>For your information.</w:t>
      </w:r>
    </w:p>
    <w:p w14:paraId="23257B9C" w14:textId="77777777" w:rsidR="00B1705E" w:rsidRDefault="00B1705E" w:rsidP="00B1705E">
      <w:pPr>
        <w:pStyle w:val="BodyText"/>
        <w:spacing w:before="40" w:after="40"/>
      </w:pPr>
    </w:p>
    <w:p w14:paraId="7003C219" w14:textId="77777777" w:rsidR="00F46E40" w:rsidRDefault="00F46E40" w:rsidP="00B1705E">
      <w:pPr>
        <w:pStyle w:val="BodyText"/>
        <w:spacing w:before="40" w:after="40"/>
      </w:pPr>
    </w:p>
    <w:sdt>
      <w:sdtPr>
        <w:id w:val="277612622"/>
        <w:placeholder>
          <w:docPart w:val="DefaultPlaceholder_1081868574"/>
        </w:placeholder>
        <w:text/>
      </w:sdtPr>
      <w:sdtEndPr/>
      <w:sdtContent>
        <w:p w14:paraId="5B3A1C49" w14:textId="77777777" w:rsidR="00B1705E" w:rsidRDefault="00B1705E" w:rsidP="00B1705E">
          <w:pPr>
            <w:pStyle w:val="BodyText"/>
            <w:spacing w:before="40" w:after="40"/>
          </w:pPr>
          <w:r>
            <w:t>[Insert name]</w:t>
          </w:r>
        </w:p>
      </w:sdtContent>
    </w:sdt>
    <w:p w14:paraId="5F5C093D" w14:textId="77777777" w:rsidR="00B1705E" w:rsidRPr="00B1705E" w:rsidRDefault="00B1705E" w:rsidP="00B1705E">
      <w:pPr>
        <w:pStyle w:val="BodyText"/>
        <w:spacing w:before="40" w:after="40"/>
        <w:rPr>
          <w:b/>
        </w:rPr>
      </w:pPr>
      <w:r w:rsidRPr="00B1705E">
        <w:rPr>
          <w:b/>
        </w:rPr>
        <w:t>Administrator</w:t>
      </w:r>
    </w:p>
    <w:p w14:paraId="68DB5880" w14:textId="77777777" w:rsidR="00B1705E" w:rsidRDefault="00B1705E" w:rsidP="00B1705E">
      <w:pPr>
        <w:pStyle w:val="BodyText"/>
        <w:spacing w:before="40" w:after="40"/>
      </w:pPr>
    </w:p>
    <w:sdt>
      <w:sdtPr>
        <w:id w:val="1336425112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26EC692A" w14:textId="75CF2BE9" w:rsidR="00F46E40" w:rsidRDefault="00B1705E" w:rsidP="00B1705E">
          <w:pPr>
            <w:pStyle w:val="BodyText"/>
            <w:spacing w:before="40" w:after="40"/>
          </w:pPr>
          <w:r>
            <w:t>[Insert date]</w:t>
          </w:r>
        </w:p>
      </w:sdtContent>
    </w:sdt>
    <w:p w14:paraId="67980B1C" w14:textId="77777777" w:rsidR="00416C11" w:rsidRDefault="00416C11" w:rsidP="00B1705E">
      <w:pPr>
        <w:pStyle w:val="BodyText"/>
        <w:spacing w:before="40" w:after="40"/>
      </w:pPr>
    </w:p>
    <w:p w14:paraId="455DAE8D" w14:textId="77777777" w:rsidR="00416C11" w:rsidRDefault="00416C11" w:rsidP="00B1705E">
      <w:pPr>
        <w:pStyle w:val="BodyText"/>
        <w:spacing w:before="40" w:after="40"/>
      </w:pPr>
    </w:p>
    <w:p w14:paraId="41DF238E" w14:textId="4EEF174C" w:rsidR="00416C11" w:rsidRDefault="00416C11" w:rsidP="00B1705E">
      <w:pPr>
        <w:pStyle w:val="BodyText"/>
        <w:spacing w:before="40" w:after="40"/>
        <w:sectPr w:rsidR="00416C11" w:rsidSect="004A54C9"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5A073483" w14:textId="516F9DEF" w:rsidR="00F46E40" w:rsidRPr="00215D1A" w:rsidRDefault="00215D1A" w:rsidP="00787D8C">
      <w:pPr>
        <w:pStyle w:val="BodyText"/>
        <w:spacing w:before="40" w:after="40"/>
        <w:rPr>
          <w:b/>
          <w:bCs/>
        </w:rPr>
      </w:pPr>
      <w:r w:rsidRPr="00373A63">
        <w:rPr>
          <w:b/>
          <w:bCs/>
          <w:i/>
          <w:iCs/>
        </w:rPr>
        <w:lastRenderedPageBreak/>
        <w:t>[Delete before sending. Use if appropriate]</w:t>
      </w:r>
      <w:r>
        <w:rPr>
          <w:b/>
          <w:bCs/>
        </w:rPr>
        <w:br/>
      </w:r>
      <w:hyperlink r:id="rId14" w:history="1">
        <w:r w:rsidRPr="00373A63">
          <w:rPr>
            <w:rStyle w:val="Hyperlink"/>
            <w:b/>
            <w:bCs/>
          </w:rPr>
          <w:t>C7886 Liquidated Damages Summary Clause 35.6 General Conditions of Contract</w:t>
        </w:r>
      </w:hyperlink>
    </w:p>
    <w:sectPr w:rsidR="00F46E40" w:rsidRPr="00215D1A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E04B" w14:textId="77777777" w:rsidR="00226EC5" w:rsidRDefault="00226EC5">
      <w:r>
        <w:separator/>
      </w:r>
    </w:p>
    <w:p w14:paraId="6C48786E" w14:textId="77777777" w:rsidR="00226EC5" w:rsidRDefault="00226EC5"/>
  </w:endnote>
  <w:endnote w:type="continuationSeparator" w:id="0">
    <w:p w14:paraId="6302BD2D" w14:textId="77777777" w:rsidR="00226EC5" w:rsidRDefault="00226EC5">
      <w:r>
        <w:continuationSeparator/>
      </w:r>
    </w:p>
    <w:p w14:paraId="7B2062A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A6DA" w14:textId="42476BEB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1B0EAD">
      <w:t>November</w:t>
    </w:r>
    <w:r w:rsidR="00E2230B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E3DAE">
      <w:rPr>
        <w:rStyle w:val="PageNumber"/>
        <w:noProof/>
      </w:rPr>
      <w:t>3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E3DAE">
      <w:rPr>
        <w:rStyle w:val="PageNumber"/>
        <w:noProof/>
      </w:rPr>
      <w:t>3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67202" w14:textId="77777777" w:rsidR="00226EC5" w:rsidRDefault="00226EC5">
      <w:r>
        <w:separator/>
      </w:r>
    </w:p>
    <w:p w14:paraId="1800B090" w14:textId="77777777" w:rsidR="00226EC5" w:rsidRDefault="00226EC5"/>
  </w:footnote>
  <w:footnote w:type="continuationSeparator" w:id="0">
    <w:p w14:paraId="39A2BB09" w14:textId="77777777" w:rsidR="00226EC5" w:rsidRDefault="00226EC5">
      <w:r>
        <w:continuationSeparator/>
      </w:r>
    </w:p>
    <w:p w14:paraId="32EE1D04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E3AC" w14:textId="3C472A22" w:rsidR="001C75DA" w:rsidRDefault="00692EF6" w:rsidP="001C75DA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0B0FC79" wp14:editId="38FE53F9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2A9">
      <w:rPr>
        <w:b/>
        <w:sz w:val="32"/>
        <w:szCs w:val="32"/>
      </w:rPr>
      <w:t>Potential Application of</w:t>
    </w:r>
  </w:p>
  <w:p w14:paraId="5F024EB7" w14:textId="547619E9" w:rsidR="00C5054B" w:rsidRPr="00FE5666" w:rsidRDefault="00C162A9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 xml:space="preserve">Liquidated </w:t>
    </w:r>
    <w:r w:rsidR="00B1705E">
      <w:rPr>
        <w:b/>
        <w:sz w:val="32"/>
        <w:szCs w:val="32"/>
      </w:rPr>
      <w:t>Damages</w:t>
    </w:r>
    <w:r w:rsidR="00B15E48">
      <w:rPr>
        <w:b/>
        <w:sz w:val="32"/>
        <w:szCs w:val="32"/>
      </w:rPr>
      <w:t xml:space="preserve"> for delay in reaching Practical Completion</w:t>
    </w:r>
    <w:r w:rsidR="001C75DA">
      <w:rPr>
        <w:b/>
        <w:sz w:val="32"/>
        <w:szCs w:val="32"/>
      </w:rPr>
      <w:t xml:space="preserve"> – Clause 35.6</w:t>
    </w:r>
  </w:p>
  <w:p w14:paraId="7692B1D2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2AC5A84F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4BCC257" w14:textId="77777777" w:rsidR="00C5054B" w:rsidRPr="00133AE0" w:rsidRDefault="00B1705E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CAL020M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87889F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3512358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BD6A128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3F1802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2E570E"/>
    <w:multiLevelType w:val="multilevel"/>
    <w:tmpl w:val="236A166A"/>
    <w:numStyleLink w:val="TableListAllNum3Level"/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5B1DCA"/>
    <w:multiLevelType w:val="multilevel"/>
    <w:tmpl w:val="236A166A"/>
    <w:numStyleLink w:val="TableListAllNum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6C0C4D"/>
    <w:multiLevelType w:val="multilevel"/>
    <w:tmpl w:val="236A166A"/>
    <w:numStyleLink w:val="TableListAllNum3Level"/>
  </w:abstractNum>
  <w:abstractNum w:abstractNumId="37" w15:restartNumberingAfterBreak="0">
    <w:nsid w:val="75F87C64"/>
    <w:multiLevelType w:val="multilevel"/>
    <w:tmpl w:val="5DAC17FA"/>
    <w:numStyleLink w:val="TableListSmallNumber"/>
  </w:abstractNum>
  <w:abstractNum w:abstractNumId="38" w15:restartNumberingAfterBreak="0">
    <w:nsid w:val="7A5F4FED"/>
    <w:multiLevelType w:val="multilevel"/>
    <w:tmpl w:val="168C5AE8"/>
    <w:numStyleLink w:val="ListAllLetter3Level"/>
  </w:abstractNum>
  <w:abstractNum w:abstractNumId="39" w15:restartNumberingAfterBreak="0">
    <w:nsid w:val="7CB15E02"/>
    <w:multiLevelType w:val="multilevel"/>
    <w:tmpl w:val="DC821EBC"/>
    <w:numStyleLink w:val="TableListAllBullets3Level"/>
  </w:abstractNum>
  <w:abstractNum w:abstractNumId="40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FCB6A6B"/>
    <w:multiLevelType w:val="multilevel"/>
    <w:tmpl w:val="620CC31C"/>
    <w:numStyleLink w:val="ListAllBullets3Level"/>
  </w:abstractNum>
  <w:num w:numId="1" w16cid:durableId="682172464">
    <w:abstractNumId w:val="10"/>
  </w:num>
  <w:num w:numId="2" w16cid:durableId="251789816">
    <w:abstractNumId w:val="19"/>
  </w:num>
  <w:num w:numId="3" w16cid:durableId="329453771">
    <w:abstractNumId w:val="32"/>
  </w:num>
  <w:num w:numId="4" w16cid:durableId="817570887">
    <w:abstractNumId w:val="3"/>
  </w:num>
  <w:num w:numId="5" w16cid:durableId="1056985">
    <w:abstractNumId w:val="14"/>
  </w:num>
  <w:num w:numId="6" w16cid:durableId="897011596">
    <w:abstractNumId w:val="28"/>
  </w:num>
  <w:num w:numId="7" w16cid:durableId="520318098">
    <w:abstractNumId w:val="13"/>
  </w:num>
  <w:num w:numId="8" w16cid:durableId="1086540072">
    <w:abstractNumId w:val="7"/>
  </w:num>
  <w:num w:numId="9" w16cid:durableId="347373403">
    <w:abstractNumId w:val="40"/>
  </w:num>
  <w:num w:numId="10" w16cid:durableId="944266423">
    <w:abstractNumId w:val="39"/>
  </w:num>
  <w:num w:numId="11" w16cid:durableId="1247568114">
    <w:abstractNumId w:val="20"/>
  </w:num>
  <w:num w:numId="12" w16cid:durableId="2101288068">
    <w:abstractNumId w:val="12"/>
  </w:num>
  <w:num w:numId="13" w16cid:durableId="881286540">
    <w:abstractNumId w:val="18"/>
  </w:num>
  <w:num w:numId="14" w16cid:durableId="898784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7183257">
    <w:abstractNumId w:val="4"/>
  </w:num>
  <w:num w:numId="16" w16cid:durableId="372078899">
    <w:abstractNumId w:val="35"/>
  </w:num>
  <w:num w:numId="17" w16cid:durableId="1949654071">
    <w:abstractNumId w:val="24"/>
  </w:num>
  <w:num w:numId="18" w16cid:durableId="2047749703">
    <w:abstractNumId w:val="0"/>
  </w:num>
  <w:num w:numId="19" w16cid:durableId="1832216615">
    <w:abstractNumId w:val="38"/>
  </w:num>
  <w:num w:numId="20" w16cid:durableId="1313409385">
    <w:abstractNumId w:val="41"/>
  </w:num>
  <w:num w:numId="21" w16cid:durableId="1397819207">
    <w:abstractNumId w:val="34"/>
  </w:num>
  <w:num w:numId="22" w16cid:durableId="459148589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440023744">
    <w:abstractNumId w:val="15"/>
  </w:num>
  <w:num w:numId="24" w16cid:durableId="1945839861">
    <w:abstractNumId w:val="1"/>
  </w:num>
  <w:num w:numId="25" w16cid:durableId="951980189">
    <w:abstractNumId w:val="23"/>
  </w:num>
  <w:num w:numId="26" w16cid:durableId="1300304173">
    <w:abstractNumId w:val="33"/>
  </w:num>
  <w:num w:numId="27" w16cid:durableId="616568009">
    <w:abstractNumId w:val="11"/>
  </w:num>
  <w:num w:numId="28" w16cid:durableId="292295310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487016178">
    <w:abstractNumId w:val="8"/>
  </w:num>
  <w:num w:numId="30" w16cid:durableId="562912750">
    <w:abstractNumId w:val="27"/>
  </w:num>
  <w:num w:numId="31" w16cid:durableId="1753964204">
    <w:abstractNumId w:val="17"/>
  </w:num>
  <w:num w:numId="32" w16cid:durableId="1261526637">
    <w:abstractNumId w:val="2"/>
  </w:num>
  <w:num w:numId="33" w16cid:durableId="34817948">
    <w:abstractNumId w:val="37"/>
  </w:num>
  <w:num w:numId="34" w16cid:durableId="491456824">
    <w:abstractNumId w:val="25"/>
  </w:num>
  <w:num w:numId="35" w16cid:durableId="1869298693">
    <w:abstractNumId w:val="22"/>
  </w:num>
  <w:num w:numId="36" w16cid:durableId="837578715">
    <w:abstractNumId w:val="30"/>
  </w:num>
  <w:num w:numId="37" w16cid:durableId="89129571">
    <w:abstractNumId w:val="5"/>
  </w:num>
  <w:num w:numId="38" w16cid:durableId="1298953837">
    <w:abstractNumId w:val="6"/>
  </w:num>
  <w:num w:numId="39" w16cid:durableId="673072217">
    <w:abstractNumId w:val="16"/>
  </w:num>
  <w:num w:numId="40" w16cid:durableId="310256772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188586586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2" w16cid:durableId="262156736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3" w16cid:durableId="988746489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0EAD"/>
    <w:rsid w:val="001B1393"/>
    <w:rsid w:val="001C6957"/>
    <w:rsid w:val="001C6D5F"/>
    <w:rsid w:val="001C75DA"/>
    <w:rsid w:val="001E3E78"/>
    <w:rsid w:val="001E794C"/>
    <w:rsid w:val="001F2035"/>
    <w:rsid w:val="00215D1A"/>
    <w:rsid w:val="00216756"/>
    <w:rsid w:val="00216F79"/>
    <w:rsid w:val="00217457"/>
    <w:rsid w:val="00226EC5"/>
    <w:rsid w:val="00231903"/>
    <w:rsid w:val="00232573"/>
    <w:rsid w:val="00233F89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16C11"/>
    <w:rsid w:val="004525EA"/>
    <w:rsid w:val="00456933"/>
    <w:rsid w:val="00456A07"/>
    <w:rsid w:val="0046467D"/>
    <w:rsid w:val="00477792"/>
    <w:rsid w:val="004A54C9"/>
    <w:rsid w:val="004A726E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423C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3740"/>
    <w:rsid w:val="00785550"/>
    <w:rsid w:val="00787D8C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354DA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521B3"/>
    <w:rsid w:val="0098641F"/>
    <w:rsid w:val="00996C59"/>
    <w:rsid w:val="009A030F"/>
    <w:rsid w:val="009A4F6E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3DAE"/>
    <w:rsid w:val="00AE43B4"/>
    <w:rsid w:val="00AE72A9"/>
    <w:rsid w:val="00AE78C4"/>
    <w:rsid w:val="00AF0355"/>
    <w:rsid w:val="00AF7DD6"/>
    <w:rsid w:val="00B15E48"/>
    <w:rsid w:val="00B1705E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D61D1"/>
    <w:rsid w:val="00BE327E"/>
    <w:rsid w:val="00BE6F04"/>
    <w:rsid w:val="00BF0295"/>
    <w:rsid w:val="00BF2FA5"/>
    <w:rsid w:val="00BF373B"/>
    <w:rsid w:val="00BF7B37"/>
    <w:rsid w:val="00C162A9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38CB"/>
    <w:rsid w:val="00D67F00"/>
    <w:rsid w:val="00D8447C"/>
    <w:rsid w:val="00D86598"/>
    <w:rsid w:val="00DA20DD"/>
    <w:rsid w:val="00DA35DC"/>
    <w:rsid w:val="00DC076F"/>
    <w:rsid w:val="00DC376C"/>
    <w:rsid w:val="00DD1A0D"/>
    <w:rsid w:val="00DE56ED"/>
    <w:rsid w:val="00DF1C54"/>
    <w:rsid w:val="00DF27E0"/>
    <w:rsid w:val="00DF40B1"/>
    <w:rsid w:val="00E2230B"/>
    <w:rsid w:val="00E3615D"/>
    <w:rsid w:val="00E36866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34892"/>
    <w:rsid w:val="00F44BA4"/>
    <w:rsid w:val="00F45A8D"/>
    <w:rsid w:val="00F46E40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04945BC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783740"/>
    <w:pPr>
      <w:ind w:left="720"/>
      <w:contextualSpacing/>
    </w:pPr>
  </w:style>
  <w:style w:type="paragraph" w:customStyle="1" w:styleId="Fieldtext">
    <w:name w:val="Fieldtext"/>
    <w:basedOn w:val="Normal"/>
    <w:rsid w:val="00787D8C"/>
    <w:pPr>
      <w:widowControl w:val="0"/>
      <w:autoSpaceDE w:val="0"/>
      <w:autoSpaceDN w:val="0"/>
      <w:adjustRightInd w:val="0"/>
      <w:spacing w:after="0" w:line="240" w:lineRule="auto"/>
    </w:pPr>
    <w:rPr>
      <w:lang w:eastAsia="en-US"/>
    </w:rPr>
  </w:style>
  <w:style w:type="character" w:styleId="CommentReference">
    <w:name w:val="annotation reference"/>
    <w:basedOn w:val="DefaultParagraphFont"/>
    <w:rsid w:val="00BD61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1D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D61D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6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61D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4A726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mr.qld.gov.au/business-industry/technical-standards-publications/infrastructure-contract/transport-infrastructure-contract/tic-construct-onl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0F58EC00FF7F44BD88B8B798BBDF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3B37-2E1F-4F31-AC66-E6FC161CCEBD}"/>
      </w:docPartPr>
      <w:docPartBody>
        <w:p w:rsidR="00B214D3" w:rsidRDefault="009F609F" w:rsidP="009F609F">
          <w:pPr>
            <w:pStyle w:val="0F58EC00FF7F44BD88B8B798BBDF517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61BE-83DE-405A-8793-FA1F26A92AAF}"/>
      </w:docPartPr>
      <w:docPartBody>
        <w:p w:rsidR="00E640F6" w:rsidRDefault="00784B9F">
          <w:r w:rsidRPr="007408B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444392"/>
    <w:rsid w:val="00773EEC"/>
    <w:rsid w:val="00784B9F"/>
    <w:rsid w:val="009228E0"/>
    <w:rsid w:val="009F609F"/>
    <w:rsid w:val="00B214D3"/>
    <w:rsid w:val="00E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B9F"/>
    <w:rPr>
      <w:color w:val="808080"/>
    </w:rPr>
  </w:style>
  <w:style w:type="paragraph" w:customStyle="1" w:styleId="0F58EC00FF7F44BD88B8B798BBDF517F">
    <w:name w:val="0F58EC00FF7F44BD88B8B798BBDF517F"/>
    <w:rsid w:val="009F6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ec972935-d489-4a83-af2a-c34816ed2832"/>
  </ds:schemaRefs>
</ds:datastoreItem>
</file>

<file path=customXml/itemProps3.xml><?xml version="1.0" encoding="utf-8"?>
<ds:datastoreItem xmlns:ds="http://schemas.openxmlformats.org/officeDocument/2006/customXml" ds:itemID="{082175FC-5E03-4885-8E16-CD906C2AB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21</TotalTime>
  <Pages>3</Pages>
  <Words>251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CAL020M Potential Application of Liquidated Damages</vt:lpstr>
    </vt:vector>
  </TitlesOfParts>
  <Company>Department of Transport and Main Roads</Company>
  <LinksUpToDate>false</LinksUpToDate>
  <CharactersWithSpaces>1902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CAL020M Potential Application of Liquidated Damages</dc:title>
  <dc:subject>CAS TIC - CO Standard Letters</dc:subject>
  <dc:creator>Department of Transport and Main Roads</dc:creator>
  <cp:keywords>construct only, administrator,</cp:keywords>
  <dc:description/>
  <cp:lastModifiedBy>Lucas F Tong</cp:lastModifiedBy>
  <cp:revision>12</cp:revision>
  <cp:lastPrinted>2013-06-20T03:17:00Z</cp:lastPrinted>
  <dcterms:created xsi:type="dcterms:W3CDTF">2023-08-24T03:46:00Z</dcterms:created>
  <dcterms:modified xsi:type="dcterms:W3CDTF">2023-11-27T22:45:00Z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