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25384771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1B0CC132" w14:textId="32FFABC1" w:rsidR="00FE5666" w:rsidRDefault="00FE5666" w:rsidP="00FB6135">
          <w:pPr>
            <w:pStyle w:val="BodyText"/>
            <w:spacing w:before="40" w:after="40" w:line="240" w:lineRule="auto"/>
          </w:pPr>
          <w:r>
            <w:t>[Insert date]</w:t>
          </w:r>
        </w:p>
      </w:sdtContent>
    </w:sdt>
    <w:p w14:paraId="535C6917" w14:textId="77777777" w:rsidR="00FB6135" w:rsidRDefault="00FB6135" w:rsidP="00FB6135">
      <w:pPr>
        <w:pStyle w:val="BodyText"/>
        <w:spacing w:before="40" w:after="40" w:line="240" w:lineRule="auto"/>
      </w:pPr>
    </w:p>
    <w:sdt>
      <w:sdtPr>
        <w:id w:val="1727567606"/>
        <w:placeholder>
          <w:docPart w:val="DefaultPlaceholder_1081868574"/>
        </w:placeholder>
        <w:text/>
      </w:sdtPr>
      <w:sdtEndPr/>
      <w:sdtContent>
        <w:p w14:paraId="1B386D9A" w14:textId="77777777" w:rsidR="00FB6135" w:rsidRDefault="00FB6135" w:rsidP="00FB6135">
          <w:pPr>
            <w:pStyle w:val="BodyText"/>
            <w:spacing w:before="40" w:after="40" w:line="240" w:lineRule="auto"/>
          </w:pPr>
          <w:r>
            <w:t>[Insert Contractor’s name]</w:t>
          </w:r>
        </w:p>
      </w:sdtContent>
    </w:sdt>
    <w:sdt>
      <w:sdtPr>
        <w:id w:val="-1036883564"/>
        <w:placeholder>
          <w:docPart w:val="DefaultPlaceholder_1081868574"/>
        </w:placeholder>
        <w:text/>
      </w:sdtPr>
      <w:sdtEndPr/>
      <w:sdtContent>
        <w:p w14:paraId="5ED1630B" w14:textId="77777777" w:rsidR="00FB6135" w:rsidRDefault="00FB6135" w:rsidP="00FB6135">
          <w:pPr>
            <w:pStyle w:val="BodyText"/>
            <w:spacing w:before="40" w:after="40" w:line="240" w:lineRule="auto"/>
          </w:pPr>
          <w:r>
            <w:t>[Insert address line 1]</w:t>
          </w:r>
        </w:p>
      </w:sdtContent>
    </w:sdt>
    <w:sdt>
      <w:sdtPr>
        <w:id w:val="-1521465356"/>
        <w:placeholder>
          <w:docPart w:val="DefaultPlaceholder_1081868574"/>
        </w:placeholder>
        <w:text/>
      </w:sdtPr>
      <w:sdtEndPr/>
      <w:sdtContent>
        <w:p w14:paraId="21D17C62" w14:textId="77777777" w:rsidR="00FB6135" w:rsidRDefault="00FB6135" w:rsidP="00FB6135">
          <w:pPr>
            <w:pStyle w:val="BodyText"/>
            <w:spacing w:before="40" w:after="40" w:line="240" w:lineRule="auto"/>
          </w:pPr>
          <w:r>
            <w:t>[Insert address line 2]</w:t>
          </w:r>
        </w:p>
      </w:sdtContent>
    </w:sdt>
    <w:p w14:paraId="7C9D77D7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128CECDD" w14:textId="77777777" w:rsidTr="00B02510">
        <w:tc>
          <w:tcPr>
            <w:tcW w:w="9155" w:type="dxa"/>
          </w:tcPr>
          <w:p w14:paraId="400B74CF" w14:textId="77777777" w:rsidR="00FE5666" w:rsidRDefault="00FE5666" w:rsidP="00C15904">
            <w:pPr>
              <w:pStyle w:val="BodyText"/>
              <w:spacing w:before="40" w:after="40" w:line="240" w:lineRule="auto"/>
            </w:pPr>
            <w:r>
              <w:t xml:space="preserve">Dear </w:t>
            </w:r>
            <w:sdt>
              <w:sdtPr>
                <w:id w:val="1142393631"/>
                <w:placeholder>
                  <w:docPart w:val="5839737ED1854808A9E9E1A8FF381EFE"/>
                </w:placeholder>
                <w:text/>
              </w:sdtPr>
              <w:sdtEndPr/>
              <w:sdtContent>
                <w:r w:rsidR="00C15904">
                  <w:t>[Insert Contractor’s name]</w:t>
                </w:r>
              </w:sdtContent>
            </w:sdt>
          </w:p>
        </w:tc>
      </w:tr>
    </w:tbl>
    <w:p w14:paraId="43678E96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892"/>
      </w:tblGrid>
      <w:tr w:rsidR="00FB6135" w14:paraId="2DF3CAA4" w14:textId="77777777" w:rsidTr="00FB6135">
        <w:tc>
          <w:tcPr>
            <w:tcW w:w="2263" w:type="dxa"/>
          </w:tcPr>
          <w:p w14:paraId="76D5E216" w14:textId="77777777" w:rsidR="00FB6135" w:rsidRPr="00FB6135" w:rsidRDefault="00FB6135" w:rsidP="00FB6135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FB6135">
              <w:rPr>
                <w:b/>
              </w:rPr>
              <w:t>Contract number</w:t>
            </w:r>
          </w:p>
        </w:tc>
        <w:sdt>
          <w:sdtPr>
            <w:id w:val="-142017199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892" w:type="dxa"/>
              </w:tcPr>
              <w:p w14:paraId="064F5EC8" w14:textId="77777777" w:rsidR="00FB6135" w:rsidRDefault="00FB6135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tc>
          </w:sdtContent>
        </w:sdt>
      </w:tr>
      <w:tr w:rsidR="00FB6135" w14:paraId="38519210" w14:textId="77777777" w:rsidTr="00FB6135">
        <w:tc>
          <w:tcPr>
            <w:tcW w:w="2263" w:type="dxa"/>
          </w:tcPr>
          <w:p w14:paraId="7CB1C0F4" w14:textId="77777777" w:rsidR="00FB6135" w:rsidRPr="00FB6135" w:rsidRDefault="00FB6135" w:rsidP="00FB6135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FB6135">
              <w:rPr>
                <w:b/>
              </w:rPr>
              <w:t>Project name</w:t>
            </w:r>
          </w:p>
        </w:tc>
        <w:sdt>
          <w:sdtPr>
            <w:id w:val="40488482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892" w:type="dxa"/>
              </w:tcPr>
              <w:p w14:paraId="4A444681" w14:textId="77777777" w:rsidR="00FB6135" w:rsidRDefault="00FB6135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tc>
          </w:sdtContent>
        </w:sdt>
      </w:tr>
    </w:tbl>
    <w:p w14:paraId="2C5D496E" w14:textId="77777777" w:rsidR="00FB6135" w:rsidRDefault="00FB6135" w:rsidP="00FB6135">
      <w:pPr>
        <w:pStyle w:val="BodyText"/>
        <w:spacing w:before="40" w:after="40"/>
      </w:pPr>
    </w:p>
    <w:p w14:paraId="11D6BDBB" w14:textId="2A654CD0" w:rsidR="00FB6135" w:rsidRPr="00FB6135" w:rsidRDefault="00FB6135" w:rsidP="00FB6135">
      <w:pPr>
        <w:pStyle w:val="BodyText"/>
        <w:spacing w:before="40" w:after="40"/>
        <w:rPr>
          <w:b/>
        </w:rPr>
      </w:pPr>
      <w:r w:rsidRPr="00FB6135">
        <w:rPr>
          <w:b/>
        </w:rPr>
        <w:t xml:space="preserve">Re: Notice of Termination of Administrator’s </w:t>
      </w:r>
      <w:r w:rsidR="00FF5778" w:rsidRPr="00FB6135">
        <w:rPr>
          <w:b/>
        </w:rPr>
        <w:t>Representative</w:t>
      </w:r>
      <w:r w:rsidR="00FF5778">
        <w:rPr>
          <w:b/>
        </w:rPr>
        <w:t> – </w:t>
      </w:r>
      <w:r w:rsidRPr="00FB6135">
        <w:rPr>
          <w:b/>
        </w:rPr>
        <w:t>Clause</w:t>
      </w:r>
      <w:r w:rsidR="00121348">
        <w:rPr>
          <w:b/>
        </w:rPr>
        <w:t> </w:t>
      </w:r>
      <w:r w:rsidRPr="00FB6135">
        <w:rPr>
          <w:b/>
        </w:rPr>
        <w:t>24</w:t>
      </w:r>
    </w:p>
    <w:p w14:paraId="76396E52" w14:textId="77777777" w:rsidR="00FB6135" w:rsidRDefault="00FB6135" w:rsidP="00FB6135">
      <w:pPr>
        <w:pStyle w:val="BodyText"/>
        <w:spacing w:before="40" w:after="40"/>
      </w:pPr>
    </w:p>
    <w:p w14:paraId="4B0726C0" w14:textId="4920C23A" w:rsidR="00121348" w:rsidRDefault="00FB6135" w:rsidP="00FB6135">
      <w:pPr>
        <w:pStyle w:val="BodyText"/>
        <w:spacing w:before="40" w:after="40"/>
      </w:pPr>
      <w:r>
        <w:t>I notify you under Clause</w:t>
      </w:r>
      <w:r w:rsidR="00121348">
        <w:t> </w:t>
      </w:r>
      <w:r>
        <w:t xml:space="preserve">24 of the </w:t>
      </w:r>
      <w:r w:rsidRPr="001469D4">
        <w:rPr>
          <w:i/>
          <w:iCs/>
        </w:rPr>
        <w:t>General Conditions of Contract</w:t>
      </w:r>
      <w:r>
        <w:t xml:space="preserve">, from </w:t>
      </w:r>
      <w:sdt>
        <w:sdtPr>
          <w:id w:val="1907096302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>
            <w:t>[Insert date]</w:t>
          </w:r>
        </w:sdtContent>
      </w:sdt>
      <w:r>
        <w:t xml:space="preserve"> the appointment of </w:t>
      </w:r>
      <w:sdt>
        <w:sdtPr>
          <w:id w:val="1180469077"/>
          <w:placeholder>
            <w:docPart w:val="DefaultPlaceholder_1081868574"/>
          </w:placeholder>
          <w:text/>
        </w:sdtPr>
        <w:sdtEndPr/>
        <w:sdtContent>
          <w:r>
            <w:t>[Insert Administrator Representative's name]</w:t>
          </w:r>
        </w:sdtContent>
      </w:sdt>
      <w:r>
        <w:t xml:space="preserve"> as my representative in respect of the following functions </w:t>
      </w:r>
      <w:sdt>
        <w:sdtPr>
          <w:id w:val="-801609844"/>
          <w:placeholder>
            <w:docPart w:val="DefaultPlaceholder_1081868574"/>
          </w:placeholder>
          <w:text/>
        </w:sdtPr>
        <w:sdtEndPr/>
        <w:sdtContent>
          <w:r>
            <w:t>[Insert functions to cease]</w:t>
          </w:r>
        </w:sdtContent>
      </w:sdt>
      <w:r>
        <w:t xml:space="preserve"> will cease</w:t>
      </w:r>
      <w:r w:rsidR="00121348">
        <w:t xml:space="preserve"> </w:t>
      </w:r>
      <w:r w:rsidR="00121348" w:rsidRPr="00121348">
        <w:rPr>
          <w:rStyle w:val="BodyTextitalicsbold"/>
        </w:rPr>
        <w:t xml:space="preserve">and replaced by </w:t>
      </w:r>
      <w:sdt>
        <w:sdtPr>
          <w:rPr>
            <w:rStyle w:val="BodyTextitalicsbold"/>
          </w:rPr>
          <w:id w:val="-350963656"/>
          <w:placeholder>
            <w:docPart w:val="DefaultPlaceholder_-1854013440"/>
          </w:placeholder>
        </w:sdtPr>
        <w:sdtEndPr>
          <w:rPr>
            <w:rStyle w:val="BodyTextitalicsbold"/>
          </w:rPr>
        </w:sdtEndPr>
        <w:sdtContent>
          <w:r w:rsidR="00121348" w:rsidRPr="00121348">
            <w:rPr>
              <w:rStyle w:val="BodyTextitalicsbold"/>
            </w:rPr>
            <w:t>[Insert replacement's name]</w:t>
          </w:r>
        </w:sdtContent>
      </w:sdt>
      <w:r w:rsidR="00121348" w:rsidRPr="00121348">
        <w:rPr>
          <w:rStyle w:val="BodyTextitalicsbold"/>
        </w:rPr>
        <w:t xml:space="preserve"> undertaking the same functions.</w:t>
      </w:r>
    </w:p>
    <w:p w14:paraId="144A3342" w14:textId="3978EFBE" w:rsidR="00FB6135" w:rsidRPr="00121348" w:rsidRDefault="00121348" w:rsidP="00FB6135">
      <w:pPr>
        <w:pStyle w:val="BodyText"/>
        <w:spacing w:before="40" w:after="40"/>
        <w:rPr>
          <w:rStyle w:val="BodyTextitalicsbold"/>
        </w:rPr>
      </w:pPr>
      <w:r w:rsidRPr="00121348">
        <w:rPr>
          <w:rStyle w:val="BodyTextitalicsbold"/>
        </w:rPr>
        <w:t>[Delete before sending. Italicised bold text is optional</w:t>
      </w:r>
      <w:r w:rsidR="00FB6135" w:rsidRPr="00121348">
        <w:rPr>
          <w:rStyle w:val="BodyTextitalicsbold"/>
        </w:rPr>
        <w:t>.</w:t>
      </w:r>
      <w:r w:rsidRPr="00121348">
        <w:rPr>
          <w:rStyle w:val="BodyTextitalicsbold"/>
        </w:rPr>
        <w:t>]</w:t>
      </w:r>
    </w:p>
    <w:p w14:paraId="7D9D1B01" w14:textId="77777777" w:rsidR="00FB6135" w:rsidRDefault="00FB6135" w:rsidP="00FB6135">
      <w:pPr>
        <w:pStyle w:val="BodyText"/>
        <w:spacing w:before="40" w:after="40"/>
      </w:pPr>
    </w:p>
    <w:p w14:paraId="0F21DFC4" w14:textId="77777777" w:rsidR="00FB6135" w:rsidRDefault="00FB6135" w:rsidP="00FB6135">
      <w:pPr>
        <w:pStyle w:val="BodyText"/>
        <w:spacing w:before="40" w:after="40"/>
      </w:pPr>
      <w:r>
        <w:t>Yours sincerely</w:t>
      </w:r>
    </w:p>
    <w:p w14:paraId="219212FC" w14:textId="77777777" w:rsidR="00FB6135" w:rsidRDefault="00FB6135" w:rsidP="00FB6135">
      <w:pPr>
        <w:pStyle w:val="BodyText"/>
        <w:spacing w:before="40" w:after="40"/>
      </w:pPr>
    </w:p>
    <w:p w14:paraId="7BEF0A89" w14:textId="77777777" w:rsidR="00FB6135" w:rsidRDefault="00FB6135" w:rsidP="00FB6135">
      <w:pPr>
        <w:pStyle w:val="BodyText"/>
        <w:spacing w:before="40" w:after="40"/>
      </w:pPr>
    </w:p>
    <w:p w14:paraId="1C74246E" w14:textId="77777777" w:rsidR="00FB6135" w:rsidRDefault="00FB6135" w:rsidP="00FB6135">
      <w:pPr>
        <w:pStyle w:val="BodyText"/>
        <w:spacing w:before="40" w:after="40"/>
      </w:pPr>
    </w:p>
    <w:sdt>
      <w:sdtPr>
        <w:id w:val="-927035791"/>
        <w:placeholder>
          <w:docPart w:val="DefaultPlaceholder_1081868574"/>
        </w:placeholder>
        <w:text/>
      </w:sdtPr>
      <w:sdtEndPr/>
      <w:sdtContent>
        <w:p w14:paraId="2EA650C6" w14:textId="77777777" w:rsidR="00FB6135" w:rsidRDefault="00FB6135" w:rsidP="00FB6135">
          <w:pPr>
            <w:pStyle w:val="BodyText"/>
            <w:spacing w:before="40" w:after="40"/>
          </w:pPr>
          <w:r>
            <w:t>[Insert name]</w:t>
          </w:r>
        </w:p>
      </w:sdtContent>
    </w:sdt>
    <w:p w14:paraId="3D759A57" w14:textId="77777777" w:rsidR="00FB6135" w:rsidRPr="00FB6135" w:rsidRDefault="00FB6135" w:rsidP="00FB6135">
      <w:pPr>
        <w:pStyle w:val="BodyText"/>
        <w:spacing w:before="40" w:after="40"/>
        <w:rPr>
          <w:b/>
        </w:rPr>
      </w:pPr>
      <w:r w:rsidRPr="00FB6135">
        <w:rPr>
          <w:b/>
        </w:rPr>
        <w:t>Administrator</w:t>
      </w:r>
    </w:p>
    <w:p w14:paraId="63AED059" w14:textId="77777777" w:rsidR="00FB6135" w:rsidRDefault="00FB6135" w:rsidP="00FB6135">
      <w:pPr>
        <w:pStyle w:val="BodyText"/>
        <w:spacing w:before="40" w:after="40"/>
      </w:pPr>
      <w:r>
        <w:t>Encl ()</w:t>
      </w:r>
    </w:p>
    <w:p w14:paraId="447BD0E1" w14:textId="77777777" w:rsidR="00C15904" w:rsidRDefault="00C15904" w:rsidP="00FB6135">
      <w:pPr>
        <w:pStyle w:val="BodyText"/>
        <w:spacing w:before="40" w:after="40"/>
      </w:pPr>
    </w:p>
    <w:p w14:paraId="5D092CD1" w14:textId="77777777" w:rsidR="00C15904" w:rsidRDefault="00C15904" w:rsidP="00FB6135">
      <w:pPr>
        <w:pStyle w:val="BodyText"/>
        <w:spacing w:before="40" w:after="40"/>
        <w:sectPr w:rsidR="00C15904" w:rsidSect="004A54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4409290A" w14:textId="4801616D" w:rsidR="00FB6135" w:rsidRPr="001065D4" w:rsidRDefault="00FB6135" w:rsidP="00FB6135">
      <w:pPr>
        <w:pStyle w:val="BodyText"/>
        <w:spacing w:before="40" w:after="40"/>
        <w:rPr>
          <w:rStyle w:val="BodyTextitalicsbold"/>
        </w:rPr>
      </w:pPr>
      <w:r w:rsidRPr="001065D4">
        <w:rPr>
          <w:rStyle w:val="BodyTextitalicsbold"/>
        </w:rPr>
        <w:lastRenderedPageBreak/>
        <w:t>[</w:t>
      </w:r>
      <w:r w:rsidR="001065D4" w:rsidRPr="001065D4">
        <w:rPr>
          <w:rStyle w:val="BodyTextitalicsbold"/>
        </w:rPr>
        <w:t xml:space="preserve">Delete before sending. </w:t>
      </w:r>
      <w:r w:rsidRPr="001065D4">
        <w:rPr>
          <w:rStyle w:val="BodyTextitalicsbold"/>
        </w:rPr>
        <w:t>Blind copies are left to your own discretion]</w:t>
      </w:r>
    </w:p>
    <w:p w14:paraId="2E7839AE" w14:textId="77777777" w:rsidR="00FB6135" w:rsidRDefault="00FB6135" w:rsidP="00FB6135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FB6135" w14:paraId="2D0C26DF" w14:textId="77777777" w:rsidTr="00FB6135">
        <w:tc>
          <w:tcPr>
            <w:tcW w:w="5098" w:type="dxa"/>
          </w:tcPr>
          <w:p w14:paraId="554981E8" w14:textId="77777777" w:rsidR="00FB6135" w:rsidRDefault="00FB6135" w:rsidP="00FB6135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000975E1" w14:textId="77777777" w:rsidR="00FB6135" w:rsidRDefault="00FB6135" w:rsidP="00FB6135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2146386728"/>
              <w:placeholder>
                <w:docPart w:val="DefaultPlaceholder_1081868574"/>
              </w:placeholder>
              <w:text/>
            </w:sdtPr>
            <w:sdtEndPr/>
            <w:sdtContent>
              <w:p w14:paraId="05FBEEFE" w14:textId="77777777" w:rsidR="00FB6135" w:rsidRDefault="00FB6135" w:rsidP="00FB6135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463BFAAB" w14:textId="77777777" w:rsidR="00FB6135" w:rsidRDefault="00FB6135" w:rsidP="00FB6135">
      <w:pPr>
        <w:pStyle w:val="BodyText"/>
        <w:spacing w:before="40" w:after="40"/>
      </w:pPr>
    </w:p>
    <w:p w14:paraId="060C4898" w14:textId="77777777" w:rsidR="00FB6135" w:rsidRDefault="00FB6135" w:rsidP="00FB6135">
      <w:pPr>
        <w:pStyle w:val="BodyText"/>
        <w:numPr>
          <w:ilvl w:val="0"/>
          <w:numId w:val="41"/>
        </w:numPr>
        <w:spacing w:before="40" w:after="40"/>
      </w:pPr>
      <w:r w:rsidRPr="00FB6135">
        <w:rPr>
          <w:b/>
        </w:rPr>
        <w:t>Administrator’s Representative</w:t>
      </w:r>
      <w:r>
        <w:t xml:space="preserve"> – </w:t>
      </w:r>
      <w:sdt>
        <w:sdtPr>
          <w:id w:val="-23701527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571160097"/>
        <w:placeholder>
          <w:docPart w:val="DefaultPlaceholder_1081868574"/>
        </w:placeholder>
        <w:text/>
      </w:sdtPr>
      <w:sdtEndPr/>
      <w:sdtContent>
        <w:p w14:paraId="204993DC" w14:textId="77777777" w:rsidR="00FB6135" w:rsidRDefault="00FB6135" w:rsidP="00FB6135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935950995"/>
        <w:placeholder>
          <w:docPart w:val="DefaultPlaceholder_1081868574"/>
        </w:placeholder>
        <w:text/>
      </w:sdtPr>
      <w:sdtEndPr/>
      <w:sdtContent>
        <w:p w14:paraId="41BA31F1" w14:textId="77777777" w:rsidR="00FB6135" w:rsidRDefault="00FB6135" w:rsidP="00FB6135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1F1ACE48" w14:textId="77777777" w:rsidR="00FB6135" w:rsidRDefault="00FB6135" w:rsidP="00FB6135">
      <w:pPr>
        <w:pStyle w:val="BodyText"/>
        <w:spacing w:before="40" w:after="40"/>
      </w:pPr>
    </w:p>
    <w:p w14:paraId="626870ED" w14:textId="77777777" w:rsidR="00FB6135" w:rsidRDefault="00FB6135" w:rsidP="00FB6135">
      <w:pPr>
        <w:pStyle w:val="BodyText"/>
        <w:spacing w:before="40" w:after="40"/>
      </w:pPr>
      <w:r>
        <w:t>For your information.</w:t>
      </w:r>
    </w:p>
    <w:p w14:paraId="5BC12CF5" w14:textId="77777777" w:rsidR="00FB6135" w:rsidRDefault="00FB6135" w:rsidP="00FB6135">
      <w:pPr>
        <w:pStyle w:val="BodyText"/>
        <w:spacing w:before="40" w:after="40"/>
      </w:pPr>
    </w:p>
    <w:p w14:paraId="1CE68C52" w14:textId="77777777" w:rsidR="00FB6135" w:rsidRDefault="00FB6135" w:rsidP="00FB6135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-139411071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288861435"/>
        <w:placeholder>
          <w:docPart w:val="DefaultPlaceholder_1081868574"/>
        </w:placeholder>
        <w:text/>
      </w:sdtPr>
      <w:sdtEndPr/>
      <w:sdtContent>
        <w:p w14:paraId="53A1ED0C" w14:textId="77777777" w:rsidR="00FB6135" w:rsidRDefault="00FB6135" w:rsidP="00FB6135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2113581302"/>
        <w:placeholder>
          <w:docPart w:val="DefaultPlaceholder_1081868574"/>
        </w:placeholder>
        <w:text/>
      </w:sdtPr>
      <w:sdtEndPr/>
      <w:sdtContent>
        <w:p w14:paraId="060FB53D" w14:textId="77777777" w:rsidR="00FB6135" w:rsidRDefault="00FB6135" w:rsidP="00FB6135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23A88A67" w14:textId="77777777" w:rsidR="00FB6135" w:rsidRDefault="00FB6135" w:rsidP="00FB6135">
      <w:pPr>
        <w:pStyle w:val="BodyText"/>
        <w:spacing w:before="40" w:after="40"/>
      </w:pPr>
    </w:p>
    <w:p w14:paraId="13D24F76" w14:textId="77777777" w:rsidR="00FB6135" w:rsidRDefault="00FB6135" w:rsidP="00FB6135">
      <w:pPr>
        <w:pStyle w:val="BodyText"/>
        <w:spacing w:before="40" w:after="40"/>
      </w:pPr>
      <w:r>
        <w:t>For your information.</w:t>
      </w:r>
    </w:p>
    <w:p w14:paraId="063F24A2" w14:textId="77777777" w:rsidR="00FB6135" w:rsidRDefault="00FB6135" w:rsidP="00FB6135">
      <w:pPr>
        <w:pStyle w:val="BodyText"/>
        <w:spacing w:before="40" w:after="40"/>
      </w:pPr>
    </w:p>
    <w:p w14:paraId="3F6D0842" w14:textId="77777777" w:rsidR="00FB6135" w:rsidRDefault="00FB6135" w:rsidP="00FB6135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830975580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245079729"/>
        <w:placeholder>
          <w:docPart w:val="DefaultPlaceholder_1081868574"/>
        </w:placeholder>
        <w:text/>
      </w:sdtPr>
      <w:sdtEndPr/>
      <w:sdtContent>
        <w:p w14:paraId="54E2A8A9" w14:textId="77777777" w:rsidR="00FB6135" w:rsidRDefault="00FB6135" w:rsidP="00FB6135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123353314"/>
        <w:placeholder>
          <w:docPart w:val="DefaultPlaceholder_1081868574"/>
        </w:placeholder>
        <w:text/>
      </w:sdtPr>
      <w:sdtEndPr/>
      <w:sdtContent>
        <w:p w14:paraId="166D4FB0" w14:textId="77777777" w:rsidR="00FB6135" w:rsidRDefault="00FB6135" w:rsidP="00FB6135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A96C2D0" w14:textId="77777777" w:rsidR="00FB6135" w:rsidRDefault="00FB6135" w:rsidP="00FB6135">
      <w:pPr>
        <w:pStyle w:val="BodyText"/>
        <w:spacing w:before="40" w:after="40"/>
      </w:pPr>
    </w:p>
    <w:p w14:paraId="04BCA864" w14:textId="77777777" w:rsidR="00FB6135" w:rsidRDefault="00FB6135" w:rsidP="00FB6135">
      <w:pPr>
        <w:pStyle w:val="BodyText"/>
        <w:spacing w:before="40" w:after="40"/>
      </w:pPr>
      <w:r>
        <w:t>For your information.</w:t>
      </w:r>
    </w:p>
    <w:p w14:paraId="5494BD7F" w14:textId="77777777" w:rsidR="00FB6135" w:rsidRDefault="00FB6135" w:rsidP="00FB6135">
      <w:pPr>
        <w:pStyle w:val="BodyText"/>
        <w:spacing w:before="40" w:after="40"/>
      </w:pPr>
    </w:p>
    <w:p w14:paraId="6936A1AD" w14:textId="77777777" w:rsidR="00FB6135" w:rsidRDefault="00FB6135" w:rsidP="00FB6135">
      <w:pPr>
        <w:pStyle w:val="BodyText"/>
        <w:spacing w:before="40" w:after="40"/>
      </w:pPr>
    </w:p>
    <w:sdt>
      <w:sdtPr>
        <w:id w:val="-493725759"/>
        <w:placeholder>
          <w:docPart w:val="DefaultPlaceholder_1081868574"/>
        </w:placeholder>
        <w:text/>
      </w:sdtPr>
      <w:sdtEndPr/>
      <w:sdtContent>
        <w:p w14:paraId="6FE5634E" w14:textId="77777777" w:rsidR="00FB6135" w:rsidRDefault="00FB6135" w:rsidP="00FB6135">
          <w:pPr>
            <w:pStyle w:val="BodyText"/>
            <w:spacing w:before="40" w:after="40"/>
          </w:pPr>
          <w:r>
            <w:t>[Insert name]</w:t>
          </w:r>
        </w:p>
      </w:sdtContent>
    </w:sdt>
    <w:p w14:paraId="4E1F9209" w14:textId="77777777" w:rsidR="00FB6135" w:rsidRPr="00FB6135" w:rsidRDefault="00FB6135" w:rsidP="00FB6135">
      <w:pPr>
        <w:pStyle w:val="BodyText"/>
        <w:spacing w:before="40" w:after="40"/>
        <w:rPr>
          <w:b/>
        </w:rPr>
      </w:pPr>
      <w:r w:rsidRPr="00FB6135">
        <w:rPr>
          <w:b/>
        </w:rPr>
        <w:t>Administrator</w:t>
      </w:r>
    </w:p>
    <w:p w14:paraId="2C322FEC" w14:textId="77777777" w:rsidR="00FB6135" w:rsidRDefault="00FB6135" w:rsidP="00FB6135">
      <w:pPr>
        <w:pStyle w:val="BodyText"/>
        <w:spacing w:before="40" w:after="40"/>
      </w:pPr>
    </w:p>
    <w:sdt>
      <w:sdtPr>
        <w:id w:val="1847285672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1C65439C" w14:textId="0B542B4D" w:rsidR="00FB6135" w:rsidRDefault="00FB6135" w:rsidP="00FB6135">
          <w:pPr>
            <w:pStyle w:val="BodyText"/>
            <w:spacing w:before="40" w:after="40"/>
          </w:pPr>
          <w:r>
            <w:t>[Insert date]</w:t>
          </w:r>
        </w:p>
      </w:sdtContent>
    </w:sdt>
    <w:p w14:paraId="73DF6719" w14:textId="77777777" w:rsidR="00FB6135" w:rsidRDefault="00FB6135" w:rsidP="00FB6135">
      <w:pPr>
        <w:pStyle w:val="BodyText"/>
        <w:spacing w:before="40" w:after="40"/>
      </w:pPr>
    </w:p>
    <w:sectPr w:rsidR="00FB6135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37AD" w14:textId="77777777" w:rsidR="00226EC5" w:rsidRDefault="00226EC5">
      <w:r>
        <w:separator/>
      </w:r>
    </w:p>
    <w:p w14:paraId="0692BE3F" w14:textId="77777777" w:rsidR="00226EC5" w:rsidRDefault="00226EC5"/>
  </w:endnote>
  <w:endnote w:type="continuationSeparator" w:id="0">
    <w:p w14:paraId="7BC1B18D" w14:textId="77777777" w:rsidR="00226EC5" w:rsidRDefault="00226EC5">
      <w:r>
        <w:continuationSeparator/>
      </w:r>
    </w:p>
    <w:p w14:paraId="50C562CF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9B7E" w14:textId="77777777" w:rsidR="0046491A" w:rsidRDefault="00464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C7DC" w14:textId="20CB2F5F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Roads,</w:t>
    </w:r>
    <w:r w:rsidR="00C93D80" w:rsidRPr="00C93D80">
      <w:t xml:space="preserve"> </w:t>
    </w:r>
    <w:r w:rsidR="003421AE">
      <w:t>November</w:t>
    </w:r>
    <w:r w:rsidR="00C93D80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7B29BD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7B29BD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F3FE" w14:textId="77777777" w:rsidR="0046491A" w:rsidRDefault="00464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2975" w14:textId="77777777" w:rsidR="00226EC5" w:rsidRDefault="00226EC5">
      <w:r>
        <w:separator/>
      </w:r>
    </w:p>
    <w:p w14:paraId="2EDA659E" w14:textId="77777777" w:rsidR="00226EC5" w:rsidRDefault="00226EC5"/>
  </w:footnote>
  <w:footnote w:type="continuationSeparator" w:id="0">
    <w:p w14:paraId="3FA9A4CC" w14:textId="77777777" w:rsidR="00226EC5" w:rsidRDefault="00226EC5">
      <w:r>
        <w:continuationSeparator/>
      </w:r>
    </w:p>
    <w:p w14:paraId="6A23F23C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6154" w14:textId="77777777" w:rsidR="0046491A" w:rsidRDefault="00464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FC4D" w14:textId="4B280CB5" w:rsidR="00002CDA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B2FBE33" wp14:editId="201A8309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EEA7E" w14:textId="1F2E3806" w:rsidR="00C5054B" w:rsidRPr="007E6BE4" w:rsidRDefault="00002CDA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Notice of Termination of </w:t>
    </w:r>
    <w:r w:rsidR="00FB6135">
      <w:rPr>
        <w:b/>
        <w:sz w:val="32"/>
        <w:szCs w:val="32"/>
      </w:rPr>
      <w:t>Administrator’s Representative</w:t>
    </w:r>
    <w:r w:rsidR="0046491A">
      <w:rPr>
        <w:b/>
        <w:sz w:val="32"/>
        <w:szCs w:val="32"/>
      </w:rPr>
      <w:t xml:space="preserve"> – Clause 24</w:t>
    </w:r>
  </w:p>
  <w:p w14:paraId="0666B96C" w14:textId="77777777" w:rsidR="00C5054B" w:rsidRPr="00FE5666" w:rsidRDefault="00C5054B" w:rsidP="00C5054B">
    <w:pPr>
      <w:pStyle w:val="HeaderChapterpart"/>
      <w:rPr>
        <w:b/>
        <w:sz w:val="4"/>
        <w:szCs w:val="4"/>
      </w:rPr>
    </w:pPr>
  </w:p>
  <w:p w14:paraId="2DE408F3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25102898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0382C45" w14:textId="77777777" w:rsidR="00C5054B" w:rsidRPr="00133AE0" w:rsidRDefault="00FB6135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CAL030M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070C50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7702A3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7F21413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CF91A56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E31D" w14:textId="77777777" w:rsidR="0046491A" w:rsidRDefault="00464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D4471DA"/>
    <w:multiLevelType w:val="multilevel"/>
    <w:tmpl w:val="236A166A"/>
    <w:numStyleLink w:val="TableListAllNum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3634E9"/>
    <w:multiLevelType w:val="multilevel"/>
    <w:tmpl w:val="236A166A"/>
    <w:numStyleLink w:val="TableListAllNum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2038504601">
    <w:abstractNumId w:val="9"/>
  </w:num>
  <w:num w:numId="2" w16cid:durableId="1600328582">
    <w:abstractNumId w:val="18"/>
  </w:num>
  <w:num w:numId="3" w16cid:durableId="2041083755">
    <w:abstractNumId w:val="31"/>
  </w:num>
  <w:num w:numId="4" w16cid:durableId="574169756">
    <w:abstractNumId w:val="3"/>
  </w:num>
  <w:num w:numId="5" w16cid:durableId="588121407">
    <w:abstractNumId w:val="13"/>
  </w:num>
  <w:num w:numId="6" w16cid:durableId="1893688044">
    <w:abstractNumId w:val="27"/>
  </w:num>
  <w:num w:numId="7" w16cid:durableId="1713387086">
    <w:abstractNumId w:val="12"/>
  </w:num>
  <w:num w:numId="8" w16cid:durableId="535849407">
    <w:abstractNumId w:val="7"/>
  </w:num>
  <w:num w:numId="9" w16cid:durableId="1075281389">
    <w:abstractNumId w:val="38"/>
  </w:num>
  <w:num w:numId="10" w16cid:durableId="1794979960">
    <w:abstractNumId w:val="37"/>
  </w:num>
  <w:num w:numId="11" w16cid:durableId="1700083548">
    <w:abstractNumId w:val="19"/>
  </w:num>
  <w:num w:numId="12" w16cid:durableId="1925648631">
    <w:abstractNumId w:val="11"/>
  </w:num>
  <w:num w:numId="13" w16cid:durableId="1803576923">
    <w:abstractNumId w:val="17"/>
  </w:num>
  <w:num w:numId="14" w16cid:durableId="21316312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9165201">
    <w:abstractNumId w:val="4"/>
  </w:num>
  <w:num w:numId="16" w16cid:durableId="166948699">
    <w:abstractNumId w:val="34"/>
  </w:num>
  <w:num w:numId="17" w16cid:durableId="1282421838">
    <w:abstractNumId w:val="23"/>
  </w:num>
  <w:num w:numId="18" w16cid:durableId="1540161928">
    <w:abstractNumId w:val="0"/>
  </w:num>
  <w:num w:numId="19" w16cid:durableId="1325939289">
    <w:abstractNumId w:val="36"/>
  </w:num>
  <w:num w:numId="20" w16cid:durableId="529682546">
    <w:abstractNumId w:val="39"/>
  </w:num>
  <w:num w:numId="21" w16cid:durableId="1060401345">
    <w:abstractNumId w:val="33"/>
  </w:num>
  <w:num w:numId="22" w16cid:durableId="454325078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409420983">
    <w:abstractNumId w:val="14"/>
  </w:num>
  <w:num w:numId="24" w16cid:durableId="1341467937">
    <w:abstractNumId w:val="1"/>
  </w:num>
  <w:num w:numId="25" w16cid:durableId="502748228">
    <w:abstractNumId w:val="22"/>
  </w:num>
  <w:num w:numId="26" w16cid:durableId="1372076671">
    <w:abstractNumId w:val="32"/>
  </w:num>
  <w:num w:numId="27" w16cid:durableId="1880320310">
    <w:abstractNumId w:val="10"/>
  </w:num>
  <w:num w:numId="28" w16cid:durableId="868840929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57766330">
    <w:abstractNumId w:val="8"/>
  </w:num>
  <w:num w:numId="30" w16cid:durableId="599336221">
    <w:abstractNumId w:val="26"/>
  </w:num>
  <w:num w:numId="31" w16cid:durableId="1177386901">
    <w:abstractNumId w:val="16"/>
  </w:num>
  <w:num w:numId="32" w16cid:durableId="713311475">
    <w:abstractNumId w:val="2"/>
  </w:num>
  <w:num w:numId="33" w16cid:durableId="246382094">
    <w:abstractNumId w:val="35"/>
  </w:num>
  <w:num w:numId="34" w16cid:durableId="1429228697">
    <w:abstractNumId w:val="24"/>
  </w:num>
  <w:num w:numId="35" w16cid:durableId="1153644307">
    <w:abstractNumId w:val="21"/>
  </w:num>
  <w:num w:numId="36" w16cid:durableId="680623523">
    <w:abstractNumId w:val="29"/>
  </w:num>
  <w:num w:numId="37" w16cid:durableId="479857050">
    <w:abstractNumId w:val="5"/>
  </w:num>
  <w:num w:numId="38" w16cid:durableId="134949891">
    <w:abstractNumId w:val="6"/>
  </w:num>
  <w:num w:numId="39" w16cid:durableId="1115754953">
    <w:abstractNumId w:val="15"/>
  </w:num>
  <w:num w:numId="40" w16cid:durableId="1517580212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1573736879">
    <w:abstractNumId w:val="25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2CDA"/>
    <w:rsid w:val="00010C83"/>
    <w:rsid w:val="000157CD"/>
    <w:rsid w:val="00015CE9"/>
    <w:rsid w:val="00017E9F"/>
    <w:rsid w:val="00022028"/>
    <w:rsid w:val="00022FEC"/>
    <w:rsid w:val="000313CD"/>
    <w:rsid w:val="0003456E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065D4"/>
    <w:rsid w:val="00115E98"/>
    <w:rsid w:val="00121348"/>
    <w:rsid w:val="00125B5A"/>
    <w:rsid w:val="00133AE0"/>
    <w:rsid w:val="00145E52"/>
    <w:rsid w:val="001469D4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E592C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421AE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6491A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36A24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B29BD"/>
    <w:rsid w:val="007C4319"/>
    <w:rsid w:val="007D0963"/>
    <w:rsid w:val="007D76AC"/>
    <w:rsid w:val="007E6BE4"/>
    <w:rsid w:val="00811807"/>
    <w:rsid w:val="0081605E"/>
    <w:rsid w:val="00827D97"/>
    <w:rsid w:val="00847897"/>
    <w:rsid w:val="008504F5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4272"/>
    <w:rsid w:val="00BE6F04"/>
    <w:rsid w:val="00BF0295"/>
    <w:rsid w:val="00BF2FA5"/>
    <w:rsid w:val="00BF373B"/>
    <w:rsid w:val="00BF7B37"/>
    <w:rsid w:val="00C15904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3D80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2F72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135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4B59FDBB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BE42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42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E427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4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4272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504F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39737ED1854808A9E9E1A8FF381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9112E-C70C-452C-8E82-56B61133F430}"/>
      </w:docPartPr>
      <w:docPartBody>
        <w:p w:rsidR="00B42F10" w:rsidRDefault="00A2424A" w:rsidP="00A2424A">
          <w:pPr>
            <w:pStyle w:val="5839737ED1854808A9E9E1A8FF381EFE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FFCB8-A526-4FDA-A2E1-B1275FCE1AE0}"/>
      </w:docPartPr>
      <w:docPartBody>
        <w:p w:rsidR="007D5ABF" w:rsidRDefault="004D6EC2">
          <w:r w:rsidRPr="00460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E6D11-788B-4ED5-B6C8-EBBC10ED7AFA}"/>
      </w:docPartPr>
      <w:docPartBody>
        <w:p w:rsidR="007D5ABF" w:rsidRDefault="004D6EC2">
          <w:r w:rsidRPr="004602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4D6EC2"/>
    <w:rsid w:val="007D5ABF"/>
    <w:rsid w:val="009228E0"/>
    <w:rsid w:val="00A2424A"/>
    <w:rsid w:val="00B4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EC2"/>
    <w:rPr>
      <w:color w:val="808080"/>
    </w:rPr>
  </w:style>
  <w:style w:type="paragraph" w:customStyle="1" w:styleId="5839737ED1854808A9E9E1A8FF381EFE">
    <w:name w:val="5839737ED1854808A9E9E1A8FF381EFE"/>
    <w:rsid w:val="00A24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B417E2E-A337-4D67-BEC8-27B78E670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ec972935-d489-4a83-af2a-c34816ed2832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34</TotalTime>
  <Pages>2</Pages>
  <Words>167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CAL030M Notice of Termination of Administrator’s Representative</vt:lpstr>
    </vt:vector>
  </TitlesOfParts>
  <Company>Department of Transport and Main Roads</Company>
  <LinksUpToDate>false</LinksUpToDate>
  <CharactersWithSpaces>1245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CAL030M Notice of Termination of Administrator’s Representative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19</cp:revision>
  <cp:lastPrinted>2013-06-20T03:17:00Z</cp:lastPrinted>
  <dcterms:created xsi:type="dcterms:W3CDTF">2015-05-19T03:01:00Z</dcterms:created>
  <dcterms:modified xsi:type="dcterms:W3CDTF">2023-11-22T03:03:00Z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