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BC3B1" w14:textId="146217BE" w:rsidR="00133AE0" w:rsidRPr="007D249E" w:rsidRDefault="00665857" w:rsidP="00AD214D">
      <w:pPr>
        <w:pStyle w:val="BodyText"/>
        <w:spacing w:after="0" w:line="240" w:lineRule="auto"/>
        <w:rPr>
          <w:rStyle w:val="BodyTextitalicsbold"/>
        </w:rPr>
      </w:pPr>
      <w:r>
        <w:rPr>
          <w:rStyle w:val="BodyTextitalicsbold"/>
        </w:rPr>
        <w:t>[</w:t>
      </w:r>
      <w:r w:rsidR="007D249E" w:rsidRPr="007D249E">
        <w:rPr>
          <w:rStyle w:val="BodyTextitalicsbold"/>
        </w:rPr>
        <w:t>De</w:t>
      </w:r>
      <w:r w:rsidR="007D249E">
        <w:rPr>
          <w:rStyle w:val="BodyTextitalicsbold"/>
        </w:rPr>
        <w:t>l</w:t>
      </w:r>
      <w:r w:rsidR="007D249E" w:rsidRPr="007D249E">
        <w:rPr>
          <w:rStyle w:val="BodyTextitalicsbold"/>
        </w:rPr>
        <w:t>ete</w:t>
      </w:r>
      <w:r w:rsidR="007D249E">
        <w:rPr>
          <w:rStyle w:val="BodyTextitalicsbold"/>
        </w:rPr>
        <w:t xml:space="preserve"> before sending. Legal advice must be sought prior to issuing this letter as there could be significant legal consequences. Contact Transport and Main Roads' Prequalification and Contracts Unit via email at </w:t>
      </w:r>
      <w:hyperlink r:id="rId12" w:history="1">
        <w:r w:rsidR="007D249E" w:rsidRPr="00F1235B">
          <w:rPr>
            <w:rStyle w:val="Hyperlink"/>
          </w:rPr>
          <w:t>tender_contracts@tmr.qld.gov.au</w:t>
        </w:r>
      </w:hyperlink>
      <w:r w:rsidR="007D249E">
        <w:rPr>
          <w:rStyle w:val="BodyTextitalicsbold"/>
        </w:rPr>
        <w:t xml:space="preserve"> for more information.]</w:t>
      </w:r>
    </w:p>
    <w:p w14:paraId="03D81B72" w14:textId="77777777" w:rsidR="007D249E" w:rsidRPr="00AD214D" w:rsidRDefault="007D249E" w:rsidP="00AD214D">
      <w:pPr>
        <w:pStyle w:val="BodyText"/>
        <w:spacing w:after="0" w:line="240" w:lineRule="auto"/>
        <w:rPr>
          <w:sz w:val="10"/>
          <w:szCs w:val="10"/>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7307"/>
      </w:tblGrid>
      <w:tr w:rsidR="00026B2E" w14:paraId="4269357E" w14:textId="77777777" w:rsidTr="00026B2E">
        <w:tc>
          <w:tcPr>
            <w:tcW w:w="1848" w:type="dxa"/>
            <w:vAlign w:val="top"/>
          </w:tcPr>
          <w:p w14:paraId="0DCF29E2" w14:textId="77777777" w:rsidR="00026B2E" w:rsidRPr="00015CE9" w:rsidRDefault="00026B2E" w:rsidP="00B02510">
            <w:pPr>
              <w:pStyle w:val="BodyText"/>
              <w:spacing w:before="40" w:after="40" w:line="240" w:lineRule="auto"/>
              <w:ind w:left="39"/>
              <w:rPr>
                <w:b/>
              </w:rPr>
            </w:pPr>
            <w:r>
              <w:rPr>
                <w:b/>
              </w:rPr>
              <w:t>Date</w:t>
            </w:r>
          </w:p>
        </w:tc>
        <w:tc>
          <w:tcPr>
            <w:tcW w:w="7307" w:type="dxa"/>
            <w:vAlign w:val="top"/>
          </w:tcPr>
          <w:sdt>
            <w:sdtPr>
              <w:id w:val="-1402213415"/>
              <w:placeholder>
                <w:docPart w:val="DefaultPlaceholder_-1854013437"/>
              </w:placeholder>
              <w:date>
                <w:dateFormat w:val="d/MM/yyyy"/>
                <w:lid w:val="en-AU"/>
                <w:storeMappedDataAs w:val="dateTime"/>
                <w:calendar w:val="gregorian"/>
              </w:date>
            </w:sdtPr>
            <w:sdtEndPr/>
            <w:sdtContent>
              <w:p w14:paraId="5F8668A4" w14:textId="1637E74F" w:rsidR="00026B2E" w:rsidRPr="00015CE9" w:rsidRDefault="00026B2E" w:rsidP="00B02510">
                <w:pPr>
                  <w:pStyle w:val="BodyText"/>
                  <w:spacing w:before="40" w:after="40" w:line="240" w:lineRule="auto"/>
                  <w:ind w:left="39"/>
                </w:pPr>
                <w:r>
                  <w:t>[</w:t>
                </w:r>
                <w:r w:rsidR="007D249E">
                  <w:t>Insert date</w:t>
                </w:r>
                <w:r>
                  <w:t>]</w:t>
                </w:r>
              </w:p>
            </w:sdtContent>
          </w:sdt>
        </w:tc>
      </w:tr>
      <w:tr w:rsidR="00026B2E" w14:paraId="62742EE4" w14:textId="77777777" w:rsidTr="00026B2E">
        <w:tc>
          <w:tcPr>
            <w:tcW w:w="1848" w:type="dxa"/>
            <w:vAlign w:val="top"/>
          </w:tcPr>
          <w:p w14:paraId="5935FB6A" w14:textId="77777777" w:rsidR="00026B2E" w:rsidRPr="00015CE9" w:rsidRDefault="00026B2E" w:rsidP="00B02510">
            <w:pPr>
              <w:pStyle w:val="BodyText"/>
              <w:spacing w:before="40" w:after="40" w:line="240" w:lineRule="auto"/>
              <w:ind w:left="39"/>
              <w:rPr>
                <w:b/>
              </w:rPr>
            </w:pPr>
            <w:r>
              <w:rPr>
                <w:b/>
              </w:rPr>
              <w:t>To</w:t>
            </w:r>
          </w:p>
        </w:tc>
        <w:tc>
          <w:tcPr>
            <w:tcW w:w="7307" w:type="dxa"/>
            <w:vAlign w:val="top"/>
          </w:tcPr>
          <w:sdt>
            <w:sdtPr>
              <w:id w:val="99604920"/>
              <w:placeholder>
                <w:docPart w:val="DefaultPlaceholder_1081868574"/>
              </w:placeholder>
              <w:text/>
            </w:sdtPr>
            <w:sdtEndPr/>
            <w:sdtContent>
              <w:p w14:paraId="06FAE6C8" w14:textId="77777777" w:rsidR="00026B2E" w:rsidRPr="00015CE9" w:rsidRDefault="0040504F" w:rsidP="0040504F">
                <w:pPr>
                  <w:pStyle w:val="BodyText"/>
                  <w:spacing w:before="40" w:after="40" w:line="240" w:lineRule="auto"/>
                  <w:ind w:left="39"/>
                </w:pPr>
                <w:r>
                  <w:t>Contractor</w:t>
                </w:r>
              </w:p>
            </w:sdtContent>
          </w:sdt>
        </w:tc>
      </w:tr>
    </w:tbl>
    <w:p w14:paraId="1E37CF6D" w14:textId="77777777" w:rsidR="00026B2E" w:rsidRDefault="00026B2E" w:rsidP="00015CE9">
      <w:pPr>
        <w:pStyle w:val="BodyText"/>
        <w:spacing w:before="40" w:after="40" w:line="240" w:lineRule="auto"/>
      </w:pPr>
    </w:p>
    <w:p w14:paraId="5E1D3FF8" w14:textId="62CBE254" w:rsidR="00026B2E" w:rsidRDefault="00026B2E" w:rsidP="00734B3A">
      <w:pPr>
        <w:pStyle w:val="BodyText"/>
        <w:spacing w:before="40" w:after="40" w:line="240" w:lineRule="auto"/>
        <w:ind w:left="-14"/>
      </w:pPr>
      <w:r>
        <w:t xml:space="preserve">Dear </w:t>
      </w:r>
      <w:sdt>
        <w:sdtPr>
          <w:id w:val="-2056460646"/>
          <w:placeholder>
            <w:docPart w:val="DefaultPlaceholder_-1854013440"/>
          </w:placeholder>
        </w:sdtPr>
        <w:sdtEndPr/>
        <w:sdtContent>
          <w:r w:rsidR="007D249E">
            <w:t>Insert title</w:t>
          </w:r>
        </w:sdtContent>
      </w:sdt>
    </w:p>
    <w:p w14:paraId="232BEFDA" w14:textId="77777777" w:rsidR="00026B2E" w:rsidRDefault="00026B2E"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6598"/>
      </w:tblGrid>
      <w:tr w:rsidR="00026B2E" w14:paraId="65E9BE65" w14:textId="77777777" w:rsidTr="00026B2E">
        <w:tc>
          <w:tcPr>
            <w:tcW w:w="2557" w:type="dxa"/>
            <w:vAlign w:val="top"/>
          </w:tcPr>
          <w:p w14:paraId="679D411B" w14:textId="77777777" w:rsidR="00026B2E" w:rsidRPr="00015CE9" w:rsidRDefault="00026B2E" w:rsidP="00B02510">
            <w:pPr>
              <w:pStyle w:val="BodyText"/>
              <w:spacing w:before="40" w:after="40" w:line="240" w:lineRule="auto"/>
              <w:ind w:left="39"/>
              <w:rPr>
                <w:b/>
              </w:rPr>
            </w:pPr>
            <w:r>
              <w:rPr>
                <w:b/>
              </w:rPr>
              <w:t>Contact number</w:t>
            </w:r>
          </w:p>
        </w:tc>
        <w:tc>
          <w:tcPr>
            <w:tcW w:w="6598" w:type="dxa"/>
            <w:vAlign w:val="top"/>
          </w:tcPr>
          <w:sdt>
            <w:sdtPr>
              <w:id w:val="-1703706137"/>
              <w:placeholder>
                <w:docPart w:val="5895B3318AFA4EBD9A24812C518534BA"/>
              </w:placeholder>
              <w:text/>
            </w:sdtPr>
            <w:sdtEndPr/>
            <w:sdtContent>
              <w:p w14:paraId="16D78A85" w14:textId="77777777" w:rsidR="00026B2E" w:rsidRPr="00015CE9" w:rsidRDefault="00026B2E" w:rsidP="00B02510">
                <w:pPr>
                  <w:pStyle w:val="BodyText"/>
                  <w:spacing w:before="40" w:after="40" w:line="240" w:lineRule="auto"/>
                  <w:ind w:left="39"/>
                </w:pPr>
                <w:r>
                  <w:t>[type here]</w:t>
                </w:r>
              </w:p>
            </w:sdtContent>
          </w:sdt>
        </w:tc>
      </w:tr>
      <w:tr w:rsidR="00026B2E" w14:paraId="6B8F17F7" w14:textId="77777777" w:rsidTr="00026B2E">
        <w:tc>
          <w:tcPr>
            <w:tcW w:w="2557" w:type="dxa"/>
            <w:vAlign w:val="top"/>
          </w:tcPr>
          <w:p w14:paraId="533A1DBB" w14:textId="77777777" w:rsidR="00026B2E" w:rsidRPr="00015CE9" w:rsidRDefault="00026B2E" w:rsidP="00B02510">
            <w:pPr>
              <w:pStyle w:val="BodyText"/>
              <w:spacing w:before="40" w:after="40" w:line="240" w:lineRule="auto"/>
              <w:ind w:left="39"/>
              <w:rPr>
                <w:b/>
              </w:rPr>
            </w:pPr>
            <w:r>
              <w:rPr>
                <w:b/>
              </w:rPr>
              <w:t>Road name</w:t>
            </w:r>
          </w:p>
        </w:tc>
        <w:tc>
          <w:tcPr>
            <w:tcW w:w="6598" w:type="dxa"/>
            <w:vAlign w:val="top"/>
          </w:tcPr>
          <w:sdt>
            <w:sdtPr>
              <w:id w:val="-568351317"/>
              <w:placeholder>
                <w:docPart w:val="5895B3318AFA4EBD9A24812C518534BA"/>
              </w:placeholder>
              <w:text/>
            </w:sdtPr>
            <w:sdtEndPr/>
            <w:sdtContent>
              <w:p w14:paraId="77935E21" w14:textId="77777777" w:rsidR="00026B2E" w:rsidRPr="00015CE9" w:rsidRDefault="00026B2E" w:rsidP="00B02510">
                <w:pPr>
                  <w:pStyle w:val="BodyText"/>
                  <w:spacing w:before="40" w:after="40" w:line="240" w:lineRule="auto"/>
                  <w:ind w:left="39"/>
                </w:pPr>
                <w:r>
                  <w:t>[type here]</w:t>
                </w:r>
              </w:p>
            </w:sdtContent>
          </w:sdt>
        </w:tc>
      </w:tr>
      <w:tr w:rsidR="00026B2E" w14:paraId="6D5FEBE4" w14:textId="77777777" w:rsidTr="00026B2E">
        <w:tc>
          <w:tcPr>
            <w:tcW w:w="2557" w:type="dxa"/>
            <w:vAlign w:val="top"/>
          </w:tcPr>
          <w:p w14:paraId="6B9741DC" w14:textId="77777777" w:rsidR="00026B2E" w:rsidRDefault="00026B2E" w:rsidP="00026B2E">
            <w:pPr>
              <w:pStyle w:val="BodyText"/>
              <w:spacing w:before="40" w:after="40" w:line="240" w:lineRule="auto"/>
              <w:ind w:left="39"/>
              <w:rPr>
                <w:b/>
              </w:rPr>
            </w:pPr>
            <w:r>
              <w:rPr>
                <w:b/>
              </w:rPr>
              <w:t>Local government name</w:t>
            </w:r>
          </w:p>
        </w:tc>
        <w:tc>
          <w:tcPr>
            <w:tcW w:w="6598" w:type="dxa"/>
            <w:vAlign w:val="top"/>
          </w:tcPr>
          <w:sdt>
            <w:sdtPr>
              <w:id w:val="21823148"/>
              <w:placeholder>
                <w:docPart w:val="B1EE11CFC21140BFB6657B24F9FE8AD4"/>
              </w:placeholder>
              <w:text/>
            </w:sdtPr>
            <w:sdtEndPr/>
            <w:sdtContent>
              <w:p w14:paraId="24C67AC0" w14:textId="77777777" w:rsidR="00026B2E" w:rsidRPr="00026B2E" w:rsidRDefault="00026B2E" w:rsidP="00026B2E">
                <w:pPr>
                  <w:pStyle w:val="BodyText"/>
                  <w:spacing w:before="40" w:after="40" w:line="240" w:lineRule="auto"/>
                  <w:ind w:left="39"/>
                  <w:rPr>
                    <w:rFonts w:cs="Times New Roman"/>
                    <w:szCs w:val="24"/>
                  </w:rPr>
                </w:pPr>
                <w:r>
                  <w:t>[type here]</w:t>
                </w:r>
              </w:p>
            </w:sdtContent>
          </w:sdt>
        </w:tc>
      </w:tr>
      <w:tr w:rsidR="00026B2E" w14:paraId="014747E5" w14:textId="77777777" w:rsidTr="00026B2E">
        <w:tc>
          <w:tcPr>
            <w:tcW w:w="9155" w:type="dxa"/>
            <w:gridSpan w:val="2"/>
            <w:vAlign w:val="top"/>
          </w:tcPr>
          <w:p w14:paraId="13E9895C" w14:textId="77777777" w:rsidR="00026B2E" w:rsidRPr="00026B2E" w:rsidRDefault="00B81E61" w:rsidP="009E28F7">
            <w:pPr>
              <w:pStyle w:val="BodyText"/>
              <w:spacing w:before="40" w:after="40" w:line="240" w:lineRule="auto"/>
              <w:ind w:left="39"/>
              <w:rPr>
                <w:b/>
              </w:rPr>
            </w:pPr>
            <w:r>
              <w:rPr>
                <w:b/>
              </w:rPr>
              <w:t>Notice to Take Works out of the Hands of the Contractor</w:t>
            </w:r>
          </w:p>
        </w:tc>
      </w:tr>
    </w:tbl>
    <w:p w14:paraId="269DDBE2" w14:textId="77777777" w:rsidR="00026B2E" w:rsidRDefault="00026B2E" w:rsidP="00015CE9">
      <w:pPr>
        <w:pStyle w:val="BodyText"/>
        <w:spacing w:before="40" w:after="40" w:line="240" w:lineRule="auto"/>
      </w:pPr>
    </w:p>
    <w:p w14:paraId="209EBFD9" w14:textId="77777777" w:rsidR="006312AA" w:rsidRDefault="00B81E61" w:rsidP="00FD0159">
      <w:pPr>
        <w:pStyle w:val="BodyText"/>
        <w:keepNext/>
        <w:keepLines/>
        <w:spacing w:before="40" w:after="40"/>
        <w:ind w:left="39"/>
      </w:pPr>
      <w:r w:rsidRPr="00B81E61">
        <w:t>Reference is made to my letter dated (1)</w:t>
      </w:r>
      <w:r w:rsidR="00B94BDB">
        <w:t> </w:t>
      </w:r>
      <w:r w:rsidRPr="00B81E61">
        <w:t>requesting your response to my notice to show cause under Clause</w:t>
      </w:r>
      <w:r w:rsidR="00B94BDB">
        <w:t> </w:t>
      </w:r>
      <w:r w:rsidRPr="00B81E61">
        <w:t xml:space="preserve">44.4 of the </w:t>
      </w:r>
      <w:r w:rsidRPr="006312AA">
        <w:rPr>
          <w:i/>
          <w:iCs/>
        </w:rPr>
        <w:t>General Conditions of Contract</w:t>
      </w:r>
      <w:r w:rsidRPr="005352A4">
        <w:t xml:space="preserve">. </w:t>
      </w:r>
    </w:p>
    <w:p w14:paraId="05EF4429" w14:textId="77777777" w:rsidR="006312AA" w:rsidRDefault="006312AA" w:rsidP="00FD0159">
      <w:pPr>
        <w:pStyle w:val="BodyText"/>
        <w:keepNext/>
        <w:keepLines/>
        <w:spacing w:before="40" w:after="40"/>
        <w:ind w:left="39"/>
      </w:pPr>
    </w:p>
    <w:p w14:paraId="11092FB8" w14:textId="049DE71E" w:rsidR="00B81E61" w:rsidRDefault="00B81E61" w:rsidP="00FD0159">
      <w:pPr>
        <w:pStyle w:val="BodyText"/>
        <w:keepNext/>
        <w:keepLines/>
        <w:spacing w:before="40" w:after="40"/>
        <w:ind w:left="39"/>
      </w:pPr>
      <w:r w:rsidRPr="005352A4">
        <w:t>Y</w:t>
      </w:r>
      <w:r w:rsidRPr="00B81E61">
        <w:t>ou have failed to show reasonable cause within the timeframe specified in the letter,</w:t>
      </w:r>
      <w:r w:rsidR="006312AA">
        <w:t xml:space="preserve"> and</w:t>
      </w:r>
      <w:r w:rsidRPr="00B81E61">
        <w:t xml:space="preserve"> why I should not exercise a right referred to in Clause</w:t>
      </w:r>
      <w:r w:rsidR="00B94BDB">
        <w:t> </w:t>
      </w:r>
      <w:r w:rsidRPr="00B81E61">
        <w:t>44.4.</w:t>
      </w:r>
    </w:p>
    <w:p w14:paraId="01A344B4" w14:textId="77777777" w:rsidR="006312AA" w:rsidRDefault="006312AA" w:rsidP="00FD0159">
      <w:pPr>
        <w:pStyle w:val="BodyText"/>
        <w:keepNext/>
        <w:keepLines/>
        <w:spacing w:before="40" w:after="40"/>
        <w:ind w:left="39"/>
      </w:pPr>
    </w:p>
    <w:p w14:paraId="287850D1" w14:textId="6F8F68CE" w:rsidR="00B81E61" w:rsidRDefault="00B81E61" w:rsidP="00FD0159">
      <w:pPr>
        <w:pStyle w:val="BodyText"/>
        <w:keepNext/>
        <w:keepLines/>
        <w:spacing w:before="40" w:after="40"/>
        <w:ind w:left="39"/>
      </w:pPr>
      <w:r>
        <w:t>Under Clause 44.4 (a)(i), I hereby take out of your hands</w:t>
      </w:r>
      <w:r w:rsidR="006312AA">
        <w:t>:</w:t>
      </w:r>
    </w:p>
    <w:p w14:paraId="2AC12F24" w14:textId="38B81309" w:rsidR="00B81E61" w:rsidRDefault="00B81E61" w:rsidP="00FD0159">
      <w:pPr>
        <w:pStyle w:val="BodyText"/>
        <w:keepNext/>
        <w:keepLines/>
        <w:spacing w:before="40" w:after="40"/>
        <w:ind w:left="39"/>
      </w:pPr>
      <w:r>
        <w:t>(2)</w:t>
      </w:r>
      <w:r>
        <w:tab/>
        <w:t xml:space="preserve">the whole of the </w:t>
      </w:r>
      <w:r w:rsidR="00F50E22">
        <w:t>W</w:t>
      </w:r>
      <w:r>
        <w:t>ork</w:t>
      </w:r>
      <w:r w:rsidR="006312AA">
        <w:t>(s)</w:t>
      </w:r>
      <w:r>
        <w:t xml:space="preserve"> remaining to be completed under the Contract</w:t>
      </w:r>
    </w:p>
    <w:p w14:paraId="503A45AA" w14:textId="08BF0F66" w:rsidR="00B81E61" w:rsidRDefault="00B81E61" w:rsidP="00FD0159">
      <w:pPr>
        <w:pStyle w:val="BodyText"/>
        <w:keepNext/>
        <w:keepLines/>
        <w:spacing w:before="40" w:after="40"/>
        <w:ind w:left="39"/>
      </w:pPr>
      <w:r>
        <w:t>(2)</w:t>
      </w:r>
      <w:r>
        <w:tab/>
        <w:t>the following part or parts of the Work</w:t>
      </w:r>
      <w:r w:rsidR="006312AA">
        <w:t>(</w:t>
      </w:r>
      <w:r>
        <w:t>s</w:t>
      </w:r>
      <w:r w:rsidR="006312AA">
        <w:t xml:space="preserve">) </w:t>
      </w:r>
      <w:r>
        <w:t>remaining to be completed under the Contract:</w:t>
      </w:r>
    </w:p>
    <w:p w14:paraId="668F7B30" w14:textId="77777777" w:rsidR="00026B2E" w:rsidRDefault="00B81E61" w:rsidP="00FD0159">
      <w:pPr>
        <w:pStyle w:val="BodyText"/>
        <w:keepNext/>
        <w:keepLines/>
        <w:spacing w:before="40" w:after="40"/>
        <w:ind w:left="39"/>
      </w:pPr>
      <w:r>
        <w:t>(3)</w:t>
      </w:r>
      <w:r>
        <w:tab/>
      </w:r>
      <w:sdt>
        <w:sdtPr>
          <w:id w:val="-1362590468"/>
          <w:placeholder>
            <w:docPart w:val="0770EC1380AA46F7A7C2C5A1864E8BE0"/>
          </w:placeholder>
          <w:text/>
        </w:sdtPr>
        <w:sdtEndPr/>
        <w:sdtContent>
          <w:r w:rsidR="00E5105C">
            <w:t>[type here]</w:t>
          </w:r>
        </w:sdtContent>
      </w:sdt>
      <w:r w:rsidR="00026B2E" w:rsidRPr="00AD0C80">
        <w:t>.</w:t>
      </w:r>
    </w:p>
    <w:p w14:paraId="2975BC4D" w14:textId="77777777" w:rsidR="00A83BC9" w:rsidRDefault="00A83BC9" w:rsidP="00FD0159">
      <w:pPr>
        <w:pStyle w:val="BodyText"/>
        <w:spacing w:before="40" w:after="40"/>
        <w:ind w:left="39"/>
      </w:pPr>
    </w:p>
    <w:p w14:paraId="24C5A3FA" w14:textId="77777777" w:rsidR="00A83BC9" w:rsidRDefault="00A83BC9" w:rsidP="00FD0159">
      <w:pPr>
        <w:pStyle w:val="BodyText"/>
        <w:keepNext/>
        <w:spacing w:before="40" w:after="40"/>
        <w:ind w:left="39"/>
      </w:pPr>
      <w:r>
        <w:t>Yours sincerely</w:t>
      </w:r>
    </w:p>
    <w:p w14:paraId="4D3064AB" w14:textId="77777777" w:rsidR="00A83BC9" w:rsidRDefault="00A83BC9" w:rsidP="00FD0159">
      <w:pPr>
        <w:pStyle w:val="BodyText"/>
        <w:keepNext/>
        <w:spacing w:before="40" w:after="40"/>
        <w:ind w:left="39"/>
      </w:pPr>
    </w:p>
    <w:p w14:paraId="5492CC76" w14:textId="77777777" w:rsidR="005352A4" w:rsidRDefault="005352A4" w:rsidP="00FD0159">
      <w:pPr>
        <w:pStyle w:val="BodyText"/>
        <w:keepNext/>
        <w:spacing w:before="40" w:after="40"/>
        <w:ind w:left="39"/>
      </w:pPr>
    </w:p>
    <w:p w14:paraId="1EBAAAA1" w14:textId="77777777" w:rsidR="005352A4" w:rsidRDefault="005352A4" w:rsidP="00FD0159">
      <w:pPr>
        <w:pStyle w:val="BodyText"/>
        <w:keepNext/>
        <w:spacing w:before="40" w:after="40"/>
        <w:ind w:left="39"/>
      </w:pPr>
    </w:p>
    <w:sdt>
      <w:sdtPr>
        <w:id w:val="1178694886"/>
        <w:placeholder>
          <w:docPart w:val="DefaultPlaceholder_-1854013440"/>
        </w:placeholder>
      </w:sdtPr>
      <w:sdtEndPr/>
      <w:sdtContent>
        <w:p w14:paraId="7A309B35" w14:textId="402D40EE" w:rsidR="005352A4" w:rsidRDefault="005352A4" w:rsidP="005352A4">
          <w:pPr>
            <w:pStyle w:val="BodyText"/>
            <w:keepNext/>
            <w:keepLines/>
            <w:spacing w:before="40" w:after="40" w:line="240" w:lineRule="auto"/>
            <w:ind w:left="39"/>
          </w:pPr>
          <w:r>
            <w:t>[</w:t>
          </w:r>
          <w:r w:rsidR="00B94BDB">
            <w:t>Insert name</w:t>
          </w:r>
          <w:r>
            <w:t>]</w:t>
          </w:r>
        </w:p>
      </w:sdtContent>
    </w:sdt>
    <w:sdt>
      <w:sdtPr>
        <w:rPr>
          <w:b/>
        </w:rPr>
        <w:id w:val="510719847"/>
        <w:placeholder>
          <w:docPart w:val="DefaultPlaceholder_1081868574"/>
        </w:placeholder>
        <w:text/>
      </w:sdtPr>
      <w:sdtEndPr/>
      <w:sdtContent>
        <w:p w14:paraId="35BF2D5A" w14:textId="77777777" w:rsidR="00A83BC9" w:rsidRPr="00A83BC9" w:rsidRDefault="00026B2E" w:rsidP="00FD0159">
          <w:pPr>
            <w:pStyle w:val="BodyText"/>
            <w:keepNext/>
            <w:spacing w:before="40" w:after="40"/>
            <w:ind w:left="39"/>
            <w:rPr>
              <w:b/>
            </w:rPr>
          </w:pPr>
          <w:r>
            <w:rPr>
              <w:b/>
            </w:rPr>
            <w:t>Principal</w:t>
          </w:r>
        </w:p>
      </w:sdtContent>
    </w:sdt>
    <w:p w14:paraId="023B9B28" w14:textId="77777777" w:rsidR="00502FF9" w:rsidRDefault="00502FF9" w:rsidP="00FD0159">
      <w:pPr>
        <w:pStyle w:val="BodyText"/>
        <w:keepNext/>
        <w:spacing w:before="40" w:after="40"/>
        <w:ind w:left="39"/>
        <w:rPr>
          <w:rStyle w:val="BodyTextbold"/>
          <w:b w:val="0"/>
        </w:rPr>
      </w:pPr>
    </w:p>
    <w:p w14:paraId="43BC0F9E" w14:textId="77777777" w:rsidR="00026B2E" w:rsidRPr="00502FF9" w:rsidRDefault="00381241" w:rsidP="00FD0159">
      <w:pPr>
        <w:pStyle w:val="BodyText"/>
        <w:keepNext/>
        <w:spacing w:before="40" w:after="40"/>
        <w:ind w:left="39"/>
        <w:rPr>
          <w:rStyle w:val="BodyTextbold"/>
        </w:rPr>
      </w:pPr>
      <w:r>
        <w:rPr>
          <w:rStyle w:val="BodyTextbold"/>
        </w:rPr>
        <w:t>c</w:t>
      </w:r>
      <w:r w:rsidR="00026B2E" w:rsidRPr="00502FF9">
        <w:rPr>
          <w:rStyle w:val="BodyTextbold"/>
        </w:rPr>
        <w:t>/c: Administrator</w:t>
      </w:r>
      <w:r w:rsidR="00B81E61" w:rsidRPr="00502FF9">
        <w:rPr>
          <w:rStyle w:val="BodyTextbold"/>
        </w:rPr>
        <w:br/>
        <w:t>District Director</w:t>
      </w:r>
    </w:p>
    <w:tbl>
      <w:tblPr>
        <w:tblStyle w:val="TableGrid"/>
        <w:tblW w:w="0" w:type="auto"/>
        <w:tblLook w:val="04A0" w:firstRow="1" w:lastRow="0" w:firstColumn="1" w:lastColumn="0" w:noHBand="0" w:noVBand="1"/>
      </w:tblPr>
      <w:tblGrid>
        <w:gridCol w:w="9155"/>
      </w:tblGrid>
      <w:tr w:rsidR="00026B2E" w14:paraId="2D853EBF" w14:textId="77777777" w:rsidTr="00B02510">
        <w:tc>
          <w:tcPr>
            <w:tcW w:w="9155" w:type="dxa"/>
          </w:tcPr>
          <w:p w14:paraId="20B0022F" w14:textId="77777777" w:rsidR="00026B2E" w:rsidRPr="00AD0C80" w:rsidRDefault="00B81E61" w:rsidP="00026B2E">
            <w:pPr>
              <w:pStyle w:val="TableBodyTextsmall"/>
              <w:keepLines w:val="0"/>
              <w:numPr>
                <w:ilvl w:val="0"/>
                <w:numId w:val="40"/>
              </w:numPr>
            </w:pPr>
            <w:r>
              <w:t>Insert date of the ‘Principal’s Notice to Show Cause’ letter.</w:t>
            </w:r>
          </w:p>
          <w:p w14:paraId="1B509121" w14:textId="77777777" w:rsidR="00026B2E" w:rsidRPr="00AD0C80" w:rsidRDefault="00B81E61" w:rsidP="00026B2E">
            <w:pPr>
              <w:pStyle w:val="TableBodyTextsmall"/>
              <w:keepLines w:val="0"/>
              <w:numPr>
                <w:ilvl w:val="0"/>
                <w:numId w:val="40"/>
              </w:numPr>
            </w:pPr>
            <w:r w:rsidRPr="00AD0C80">
              <w:t>Delete as appropriate.</w:t>
            </w:r>
          </w:p>
          <w:p w14:paraId="7CDC6079" w14:textId="77777777" w:rsidR="00026B2E" w:rsidRPr="00AD0C80" w:rsidRDefault="00B81E61" w:rsidP="00026B2E">
            <w:pPr>
              <w:pStyle w:val="TableBodyTextsmall"/>
              <w:keepLines w:val="0"/>
              <w:numPr>
                <w:ilvl w:val="0"/>
                <w:numId w:val="40"/>
              </w:numPr>
            </w:pPr>
            <w:r>
              <w:t>The part or parts taken out of the Contractor’s hands should be clearly identified.</w:t>
            </w:r>
          </w:p>
          <w:p w14:paraId="2D6DF8B8" w14:textId="77777777" w:rsidR="00026B2E" w:rsidRDefault="00026B2E" w:rsidP="00B81E61">
            <w:pPr>
              <w:pStyle w:val="TableBodyTextsmall"/>
              <w:keepLines w:val="0"/>
            </w:pPr>
            <w:r w:rsidRPr="00AD0C80">
              <w:t xml:space="preserve">Note: </w:t>
            </w:r>
          </w:p>
          <w:p w14:paraId="6EEB80EF" w14:textId="77777777" w:rsidR="00B81E61" w:rsidRDefault="00B81E61" w:rsidP="00B81E61">
            <w:pPr>
              <w:pStyle w:val="TableBodyTextsmall"/>
            </w:pPr>
            <w:r>
              <w:t xml:space="preserve">Refer to Clauses 44.5 and 44.6 regarding the </w:t>
            </w:r>
            <w:proofErr w:type="gramStart"/>
            <w:r>
              <w:t>Principal’s</w:t>
            </w:r>
            <w:proofErr w:type="gramEnd"/>
            <w:r>
              <w:t xml:space="preserve"> rights where work is taken out of the Contractor’s hands.</w:t>
            </w:r>
          </w:p>
          <w:p w14:paraId="5BBE45B6" w14:textId="77777777" w:rsidR="00B81E61" w:rsidRPr="00AD0C80" w:rsidRDefault="00B81E61" w:rsidP="00B81E61">
            <w:pPr>
              <w:pStyle w:val="TableBodyTextsmall"/>
              <w:keepLines w:val="0"/>
            </w:pPr>
            <w:r>
              <w:t xml:space="preserve">‘Principal’s Notice of Termination of Contract’ should be issued if the </w:t>
            </w:r>
            <w:proofErr w:type="gramStart"/>
            <w:r>
              <w:t>Principal</w:t>
            </w:r>
            <w:proofErr w:type="gramEnd"/>
            <w:r>
              <w:t xml:space="preserve"> wishes to terminate the Contract.</w:t>
            </w:r>
          </w:p>
        </w:tc>
      </w:tr>
    </w:tbl>
    <w:p w14:paraId="6BC4E0E1" w14:textId="77777777" w:rsidR="00A83BC9" w:rsidRPr="004A54C9" w:rsidRDefault="00A83BC9" w:rsidP="00FD0159">
      <w:pPr>
        <w:pStyle w:val="BodyText"/>
        <w:spacing w:before="40" w:after="40" w:line="240" w:lineRule="auto"/>
      </w:pPr>
    </w:p>
    <w:sectPr w:rsidR="00A83BC9" w:rsidRPr="004A54C9" w:rsidSect="004A54C9">
      <w:headerReference w:type="default" r:id="rId13"/>
      <w:footerReference w:type="default" r:id="rId14"/>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DBC8" w14:textId="77777777" w:rsidR="00226EC5" w:rsidRDefault="00226EC5">
      <w:r>
        <w:separator/>
      </w:r>
    </w:p>
    <w:p w14:paraId="6C968635" w14:textId="77777777" w:rsidR="00226EC5" w:rsidRDefault="00226EC5"/>
  </w:endnote>
  <w:endnote w:type="continuationSeparator" w:id="0">
    <w:p w14:paraId="696C6AF5" w14:textId="77777777" w:rsidR="00226EC5" w:rsidRDefault="00226EC5">
      <w:r>
        <w:continuationSeparator/>
      </w:r>
    </w:p>
    <w:p w14:paraId="7F502832"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338C" w14:textId="1D2408C5"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port and Main Roads</w:t>
    </w:r>
    <w:r w:rsidR="00C5054B" w:rsidRPr="005352A4">
      <w:t xml:space="preserve">, </w:t>
    </w:r>
    <w:r w:rsidR="00365898">
      <w:t>November</w:t>
    </w:r>
    <w:r w:rsidR="00C74317">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381241">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381241">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FA1E" w14:textId="77777777" w:rsidR="00226EC5" w:rsidRDefault="00226EC5">
      <w:r>
        <w:separator/>
      </w:r>
    </w:p>
    <w:p w14:paraId="7CCF3DC4" w14:textId="77777777" w:rsidR="00226EC5" w:rsidRDefault="00226EC5"/>
  </w:footnote>
  <w:footnote w:type="continuationSeparator" w:id="0">
    <w:p w14:paraId="44ED9471" w14:textId="77777777" w:rsidR="00226EC5" w:rsidRDefault="00226EC5">
      <w:r>
        <w:continuationSeparator/>
      </w:r>
    </w:p>
    <w:p w14:paraId="6964968E"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837B" w14:textId="2323B291" w:rsidR="009567AA"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4432455" wp14:editId="20F3143B">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1E9EC740" w14:textId="05803952" w:rsidR="00C5054B" w:rsidRPr="007E6BE4" w:rsidRDefault="009567AA" w:rsidP="00C5054B">
    <w:pPr>
      <w:pStyle w:val="HeaderChapterpart"/>
      <w:pBdr>
        <w:bottom w:val="none" w:sz="0" w:space="0" w:color="auto"/>
      </w:pBdr>
      <w:rPr>
        <w:b/>
        <w:sz w:val="32"/>
        <w:szCs w:val="32"/>
      </w:rPr>
    </w:pPr>
    <w:r>
      <w:rPr>
        <w:b/>
        <w:sz w:val="32"/>
        <w:szCs w:val="32"/>
      </w:rPr>
      <w:t xml:space="preserve">Notice to Take Works out of the </w:t>
    </w:r>
    <w:r w:rsidR="00797B04">
      <w:rPr>
        <w:b/>
        <w:sz w:val="32"/>
        <w:szCs w:val="32"/>
      </w:rPr>
      <w:t>Hands of the Contractor</w:t>
    </w:r>
    <w:r w:rsidR="00665857">
      <w:rPr>
        <w:b/>
        <w:sz w:val="32"/>
        <w:szCs w:val="32"/>
      </w:rPr>
      <w:t xml:space="preserve"> – Clause 44.4</w:t>
    </w:r>
  </w:p>
  <w:p w14:paraId="4C4E9341" w14:textId="77777777" w:rsidR="00C5054B" w:rsidRPr="00026B2E" w:rsidRDefault="00C5054B" w:rsidP="00C5054B">
    <w:pPr>
      <w:pStyle w:val="HeaderChapterpart"/>
      <w:rPr>
        <w:b/>
        <w:sz w:val="4"/>
        <w:szCs w:val="4"/>
      </w:rPr>
    </w:pPr>
  </w:p>
  <w:p w14:paraId="7D73F682"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614E8A70" w14:textId="77777777" w:rsidTr="009B515F">
      <w:trPr>
        <w:trHeight w:val="340"/>
      </w:trPr>
      <w:tc>
        <w:tcPr>
          <w:tcW w:w="3936" w:type="dxa"/>
          <w:tcBorders>
            <w:top w:val="nil"/>
            <w:left w:val="nil"/>
            <w:bottom w:val="nil"/>
            <w:right w:val="nil"/>
          </w:tcBorders>
          <w:shd w:val="clear" w:color="auto" w:fill="auto"/>
          <w:vAlign w:val="bottom"/>
        </w:tcPr>
        <w:p w14:paraId="64C4C785" w14:textId="77777777" w:rsidR="00C5054B" w:rsidRPr="00133AE0" w:rsidRDefault="00026B2E" w:rsidP="00797B04">
          <w:pPr>
            <w:pStyle w:val="HeaderChapterpart"/>
            <w:keepNext/>
            <w:keepLines/>
            <w:pBdr>
              <w:bottom w:val="none" w:sz="0" w:space="0" w:color="auto"/>
            </w:pBdr>
            <w:ind w:right="0"/>
            <w:rPr>
              <w:b/>
              <w:sz w:val="22"/>
              <w:szCs w:val="22"/>
            </w:rPr>
          </w:pPr>
          <w:r>
            <w:rPr>
              <w:b/>
              <w:sz w:val="22"/>
              <w:szCs w:val="22"/>
            </w:rPr>
            <w:t>SL0</w:t>
          </w:r>
          <w:r w:rsidR="00797B04">
            <w:rPr>
              <w:b/>
              <w:sz w:val="22"/>
              <w:szCs w:val="22"/>
            </w:rPr>
            <w:t>61</w:t>
          </w:r>
        </w:p>
      </w:tc>
      <w:tc>
        <w:tcPr>
          <w:tcW w:w="2254" w:type="dxa"/>
          <w:tcBorders>
            <w:top w:val="nil"/>
            <w:left w:val="nil"/>
            <w:bottom w:val="nil"/>
            <w:right w:val="nil"/>
          </w:tcBorders>
          <w:shd w:val="clear" w:color="auto" w:fill="auto"/>
          <w:vAlign w:val="bottom"/>
        </w:tcPr>
        <w:p w14:paraId="6C27218A"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343E9E60"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1D21C20E" w14:textId="77777777" w:rsidR="00C5054B" w:rsidRPr="00125B5A" w:rsidRDefault="00C5054B" w:rsidP="00C5054B">
    <w:pPr>
      <w:pStyle w:val="HeaderChapterpart"/>
      <w:pBdr>
        <w:bottom w:val="none" w:sz="0" w:space="0" w:color="auto"/>
      </w:pBdr>
    </w:pPr>
  </w:p>
  <w:p w14:paraId="331E64FC"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235A2E"/>
    <w:multiLevelType w:val="multilevel"/>
    <w:tmpl w:val="236A166A"/>
    <w:numStyleLink w:val="TableListAllNum3Level"/>
  </w:abstractNum>
  <w:abstractNum w:abstractNumId="35" w15:restartNumberingAfterBreak="0">
    <w:nsid w:val="7A5F4FED"/>
    <w:multiLevelType w:val="multilevel"/>
    <w:tmpl w:val="168C5AE8"/>
    <w:numStyleLink w:val="ListAllLetter3Level"/>
  </w:abstractNum>
  <w:abstractNum w:abstractNumId="36" w15:restartNumberingAfterBreak="0">
    <w:nsid w:val="7CB15E02"/>
    <w:multiLevelType w:val="multilevel"/>
    <w:tmpl w:val="DC821EBC"/>
    <w:numStyleLink w:val="TableListAllBullets3Level"/>
  </w:abstractNum>
  <w:abstractNum w:abstractNumId="37"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CB6A6B"/>
    <w:multiLevelType w:val="multilevel"/>
    <w:tmpl w:val="620CC31C"/>
    <w:numStyleLink w:val="ListAllBullets3Level"/>
  </w:abstractNum>
  <w:num w:numId="1" w16cid:durableId="1213691297">
    <w:abstractNumId w:val="9"/>
  </w:num>
  <w:num w:numId="2" w16cid:durableId="965504606">
    <w:abstractNumId w:val="18"/>
  </w:num>
  <w:num w:numId="3" w16cid:durableId="1291279864">
    <w:abstractNumId w:val="29"/>
  </w:num>
  <w:num w:numId="4" w16cid:durableId="387726253">
    <w:abstractNumId w:val="3"/>
  </w:num>
  <w:num w:numId="5" w16cid:durableId="1907035344">
    <w:abstractNumId w:val="13"/>
  </w:num>
  <w:num w:numId="6" w16cid:durableId="1810240838">
    <w:abstractNumId w:val="26"/>
  </w:num>
  <w:num w:numId="7" w16cid:durableId="586303894">
    <w:abstractNumId w:val="12"/>
  </w:num>
  <w:num w:numId="8" w16cid:durableId="1266575291">
    <w:abstractNumId w:val="7"/>
  </w:num>
  <w:num w:numId="9" w16cid:durableId="1727950573">
    <w:abstractNumId w:val="37"/>
  </w:num>
  <w:num w:numId="10" w16cid:durableId="7417343">
    <w:abstractNumId w:val="36"/>
  </w:num>
  <w:num w:numId="11" w16cid:durableId="1079868859">
    <w:abstractNumId w:val="19"/>
  </w:num>
  <w:num w:numId="12" w16cid:durableId="1320036777">
    <w:abstractNumId w:val="11"/>
  </w:num>
  <w:num w:numId="13" w16cid:durableId="1865557086">
    <w:abstractNumId w:val="17"/>
  </w:num>
  <w:num w:numId="14" w16cid:durableId="5480779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6752046">
    <w:abstractNumId w:val="4"/>
  </w:num>
  <w:num w:numId="16" w16cid:durableId="1609045876">
    <w:abstractNumId w:val="32"/>
  </w:num>
  <w:num w:numId="17" w16cid:durableId="1942833695">
    <w:abstractNumId w:val="23"/>
  </w:num>
  <w:num w:numId="18" w16cid:durableId="1896887977">
    <w:abstractNumId w:val="0"/>
  </w:num>
  <w:num w:numId="19" w16cid:durableId="1066873706">
    <w:abstractNumId w:val="35"/>
  </w:num>
  <w:num w:numId="20" w16cid:durableId="1448160853">
    <w:abstractNumId w:val="38"/>
  </w:num>
  <w:num w:numId="21" w16cid:durableId="1468717">
    <w:abstractNumId w:val="31"/>
  </w:num>
  <w:num w:numId="22" w16cid:durableId="172183063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431268521">
    <w:abstractNumId w:val="14"/>
  </w:num>
  <w:num w:numId="24" w16cid:durableId="1500610158">
    <w:abstractNumId w:val="1"/>
  </w:num>
  <w:num w:numId="25" w16cid:durableId="403645025">
    <w:abstractNumId w:val="22"/>
  </w:num>
  <w:num w:numId="26" w16cid:durableId="353266918">
    <w:abstractNumId w:val="30"/>
  </w:num>
  <w:num w:numId="27" w16cid:durableId="1009524095">
    <w:abstractNumId w:val="10"/>
  </w:num>
  <w:num w:numId="28" w16cid:durableId="1375958210">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269702265">
    <w:abstractNumId w:val="8"/>
  </w:num>
  <w:num w:numId="30" w16cid:durableId="1356731005">
    <w:abstractNumId w:val="25"/>
  </w:num>
  <w:num w:numId="31" w16cid:durableId="1963882363">
    <w:abstractNumId w:val="16"/>
  </w:num>
  <w:num w:numId="32" w16cid:durableId="1128159338">
    <w:abstractNumId w:val="2"/>
  </w:num>
  <w:num w:numId="33" w16cid:durableId="29032680">
    <w:abstractNumId w:val="33"/>
  </w:num>
  <w:num w:numId="34" w16cid:durableId="919408335">
    <w:abstractNumId w:val="24"/>
  </w:num>
  <w:num w:numId="35" w16cid:durableId="429274083">
    <w:abstractNumId w:val="21"/>
  </w:num>
  <w:num w:numId="36" w16cid:durableId="460995823">
    <w:abstractNumId w:val="28"/>
  </w:num>
  <w:num w:numId="37" w16cid:durableId="781997207">
    <w:abstractNumId w:val="5"/>
  </w:num>
  <w:num w:numId="38" w16cid:durableId="504173528">
    <w:abstractNumId w:val="6"/>
  </w:num>
  <w:num w:numId="39" w16cid:durableId="404184326">
    <w:abstractNumId w:val="15"/>
  </w:num>
  <w:num w:numId="40" w16cid:durableId="1366443224">
    <w:abstractNumId w:val="34"/>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26B2E"/>
    <w:rsid w:val="000313CD"/>
    <w:rsid w:val="00042CEB"/>
    <w:rsid w:val="0006499F"/>
    <w:rsid w:val="00066DBE"/>
    <w:rsid w:val="00070044"/>
    <w:rsid w:val="0007165A"/>
    <w:rsid w:val="000913ED"/>
    <w:rsid w:val="00096FC7"/>
    <w:rsid w:val="000B047B"/>
    <w:rsid w:val="000B71E8"/>
    <w:rsid w:val="000E1CE3"/>
    <w:rsid w:val="000E1D01"/>
    <w:rsid w:val="0010528D"/>
    <w:rsid w:val="00115E98"/>
    <w:rsid w:val="00125B5A"/>
    <w:rsid w:val="00133AE0"/>
    <w:rsid w:val="001531EE"/>
    <w:rsid w:val="00172FEB"/>
    <w:rsid w:val="00176CC5"/>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1264"/>
    <w:rsid w:val="00363C04"/>
    <w:rsid w:val="00365898"/>
    <w:rsid w:val="003717FA"/>
    <w:rsid w:val="00376A0A"/>
    <w:rsid w:val="00381241"/>
    <w:rsid w:val="00383A3B"/>
    <w:rsid w:val="00391457"/>
    <w:rsid w:val="003960ED"/>
    <w:rsid w:val="003A5033"/>
    <w:rsid w:val="003C340E"/>
    <w:rsid w:val="003C7E29"/>
    <w:rsid w:val="003D1729"/>
    <w:rsid w:val="003E0E9D"/>
    <w:rsid w:val="003E3C82"/>
    <w:rsid w:val="00400CF8"/>
    <w:rsid w:val="004030EB"/>
    <w:rsid w:val="00403422"/>
    <w:rsid w:val="0040504F"/>
    <w:rsid w:val="004350EB"/>
    <w:rsid w:val="004525EA"/>
    <w:rsid w:val="00456933"/>
    <w:rsid w:val="00456A07"/>
    <w:rsid w:val="0046467D"/>
    <w:rsid w:val="00477792"/>
    <w:rsid w:val="004A54C9"/>
    <w:rsid w:val="004D7425"/>
    <w:rsid w:val="004E3F40"/>
    <w:rsid w:val="004E49B7"/>
    <w:rsid w:val="004E75A3"/>
    <w:rsid w:val="004F4085"/>
    <w:rsid w:val="00501027"/>
    <w:rsid w:val="00502FF9"/>
    <w:rsid w:val="00521D18"/>
    <w:rsid w:val="005233EF"/>
    <w:rsid w:val="00526282"/>
    <w:rsid w:val="00530265"/>
    <w:rsid w:val="005352A4"/>
    <w:rsid w:val="005424A4"/>
    <w:rsid w:val="005477A1"/>
    <w:rsid w:val="00556E72"/>
    <w:rsid w:val="00575CE8"/>
    <w:rsid w:val="005815CB"/>
    <w:rsid w:val="00582599"/>
    <w:rsid w:val="00582E91"/>
    <w:rsid w:val="0059511F"/>
    <w:rsid w:val="005C1DF1"/>
    <w:rsid w:val="005D3973"/>
    <w:rsid w:val="005D474C"/>
    <w:rsid w:val="005D59C0"/>
    <w:rsid w:val="005E7F89"/>
    <w:rsid w:val="005F48FD"/>
    <w:rsid w:val="0060080E"/>
    <w:rsid w:val="0061078D"/>
    <w:rsid w:val="0061185E"/>
    <w:rsid w:val="00622BC5"/>
    <w:rsid w:val="00627EC8"/>
    <w:rsid w:val="006312AA"/>
    <w:rsid w:val="00635475"/>
    <w:rsid w:val="00641639"/>
    <w:rsid w:val="00645A39"/>
    <w:rsid w:val="00646D35"/>
    <w:rsid w:val="00653DDD"/>
    <w:rsid w:val="00665857"/>
    <w:rsid w:val="00666E20"/>
    <w:rsid w:val="00676214"/>
    <w:rsid w:val="00686875"/>
    <w:rsid w:val="00692EF6"/>
    <w:rsid w:val="006A02F5"/>
    <w:rsid w:val="006A6908"/>
    <w:rsid w:val="006C2B1A"/>
    <w:rsid w:val="006D2668"/>
    <w:rsid w:val="006D2FDF"/>
    <w:rsid w:val="006D52CB"/>
    <w:rsid w:val="006D553A"/>
    <w:rsid w:val="006D772E"/>
    <w:rsid w:val="00723F1A"/>
    <w:rsid w:val="00730C95"/>
    <w:rsid w:val="00734B3A"/>
    <w:rsid w:val="007462A6"/>
    <w:rsid w:val="00760164"/>
    <w:rsid w:val="007672DC"/>
    <w:rsid w:val="0077261D"/>
    <w:rsid w:val="00785550"/>
    <w:rsid w:val="00793FA9"/>
    <w:rsid w:val="00796D7D"/>
    <w:rsid w:val="00797B04"/>
    <w:rsid w:val="007C4319"/>
    <w:rsid w:val="007D0963"/>
    <w:rsid w:val="007D249E"/>
    <w:rsid w:val="007D76AC"/>
    <w:rsid w:val="007E6BE4"/>
    <w:rsid w:val="00811807"/>
    <w:rsid w:val="0081605E"/>
    <w:rsid w:val="0084789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50444"/>
    <w:rsid w:val="009567AA"/>
    <w:rsid w:val="0098641F"/>
    <w:rsid w:val="00996C59"/>
    <w:rsid w:val="009A030F"/>
    <w:rsid w:val="009A671A"/>
    <w:rsid w:val="009B39D2"/>
    <w:rsid w:val="009B515F"/>
    <w:rsid w:val="009B6FF8"/>
    <w:rsid w:val="009E22DF"/>
    <w:rsid w:val="009E28F7"/>
    <w:rsid w:val="009E5C89"/>
    <w:rsid w:val="00A00F46"/>
    <w:rsid w:val="00A12D4E"/>
    <w:rsid w:val="00A20B17"/>
    <w:rsid w:val="00A27877"/>
    <w:rsid w:val="00A52AB4"/>
    <w:rsid w:val="00A832D7"/>
    <w:rsid w:val="00A83BC9"/>
    <w:rsid w:val="00A9555C"/>
    <w:rsid w:val="00AA18F5"/>
    <w:rsid w:val="00AA6B2F"/>
    <w:rsid w:val="00AA7630"/>
    <w:rsid w:val="00AA7C6C"/>
    <w:rsid w:val="00AB5329"/>
    <w:rsid w:val="00AC154D"/>
    <w:rsid w:val="00AC4DD9"/>
    <w:rsid w:val="00AC5414"/>
    <w:rsid w:val="00AD0C80"/>
    <w:rsid w:val="00AD214D"/>
    <w:rsid w:val="00AD4D04"/>
    <w:rsid w:val="00AD7634"/>
    <w:rsid w:val="00AE06C1"/>
    <w:rsid w:val="00AE0B28"/>
    <w:rsid w:val="00AE43B4"/>
    <w:rsid w:val="00AE72A9"/>
    <w:rsid w:val="00AE78C4"/>
    <w:rsid w:val="00AF7DD6"/>
    <w:rsid w:val="00B4064C"/>
    <w:rsid w:val="00B705E6"/>
    <w:rsid w:val="00B712C5"/>
    <w:rsid w:val="00B81E61"/>
    <w:rsid w:val="00B8333F"/>
    <w:rsid w:val="00B8519F"/>
    <w:rsid w:val="00B94BDB"/>
    <w:rsid w:val="00BB09C2"/>
    <w:rsid w:val="00BB468F"/>
    <w:rsid w:val="00BC17C8"/>
    <w:rsid w:val="00BC3ED2"/>
    <w:rsid w:val="00BC68B8"/>
    <w:rsid w:val="00BD257C"/>
    <w:rsid w:val="00BD5378"/>
    <w:rsid w:val="00BE327E"/>
    <w:rsid w:val="00BE6F04"/>
    <w:rsid w:val="00BF0295"/>
    <w:rsid w:val="00BF2674"/>
    <w:rsid w:val="00BF2FA5"/>
    <w:rsid w:val="00BF373B"/>
    <w:rsid w:val="00BF7B37"/>
    <w:rsid w:val="00C2410B"/>
    <w:rsid w:val="00C33EEE"/>
    <w:rsid w:val="00C34106"/>
    <w:rsid w:val="00C34247"/>
    <w:rsid w:val="00C352F9"/>
    <w:rsid w:val="00C50278"/>
    <w:rsid w:val="00C5054B"/>
    <w:rsid w:val="00C74317"/>
    <w:rsid w:val="00C76378"/>
    <w:rsid w:val="00C81006"/>
    <w:rsid w:val="00C965C0"/>
    <w:rsid w:val="00CA0E74"/>
    <w:rsid w:val="00CA107F"/>
    <w:rsid w:val="00CA3157"/>
    <w:rsid w:val="00CA4B9D"/>
    <w:rsid w:val="00CD30F9"/>
    <w:rsid w:val="00CE012C"/>
    <w:rsid w:val="00D01D6F"/>
    <w:rsid w:val="00D0660B"/>
    <w:rsid w:val="00D12160"/>
    <w:rsid w:val="00D124FD"/>
    <w:rsid w:val="00D137DA"/>
    <w:rsid w:val="00D15248"/>
    <w:rsid w:val="00D435F2"/>
    <w:rsid w:val="00D56593"/>
    <w:rsid w:val="00D67F00"/>
    <w:rsid w:val="00D75D49"/>
    <w:rsid w:val="00D8447C"/>
    <w:rsid w:val="00D86598"/>
    <w:rsid w:val="00DA20DD"/>
    <w:rsid w:val="00DC076F"/>
    <w:rsid w:val="00DC376C"/>
    <w:rsid w:val="00DE56ED"/>
    <w:rsid w:val="00DF1C54"/>
    <w:rsid w:val="00DF27E0"/>
    <w:rsid w:val="00DF40B1"/>
    <w:rsid w:val="00E5105C"/>
    <w:rsid w:val="00E57C45"/>
    <w:rsid w:val="00E70EA9"/>
    <w:rsid w:val="00E8162F"/>
    <w:rsid w:val="00E84619"/>
    <w:rsid w:val="00E91A1B"/>
    <w:rsid w:val="00E96F32"/>
    <w:rsid w:val="00EA319A"/>
    <w:rsid w:val="00EC0517"/>
    <w:rsid w:val="00ED06E5"/>
    <w:rsid w:val="00ED5C9C"/>
    <w:rsid w:val="00EE3AA3"/>
    <w:rsid w:val="00EE4842"/>
    <w:rsid w:val="00EF2FDD"/>
    <w:rsid w:val="00F15554"/>
    <w:rsid w:val="00F30D7C"/>
    <w:rsid w:val="00F322FA"/>
    <w:rsid w:val="00F44BA4"/>
    <w:rsid w:val="00F45A8D"/>
    <w:rsid w:val="00F50E22"/>
    <w:rsid w:val="00F64B7F"/>
    <w:rsid w:val="00F70E96"/>
    <w:rsid w:val="00F87D4E"/>
    <w:rsid w:val="00FA5570"/>
    <w:rsid w:val="00FA752B"/>
    <w:rsid w:val="00FB1E71"/>
    <w:rsid w:val="00FB66C6"/>
    <w:rsid w:val="00FC2AE6"/>
    <w:rsid w:val="00FC5568"/>
    <w:rsid w:val="00FC5DE8"/>
    <w:rsid w:val="00FC7935"/>
    <w:rsid w:val="00FD0159"/>
    <w:rsid w:val="00FD514B"/>
    <w:rsid w:val="00FE5C99"/>
    <w:rsid w:val="00FF2D4F"/>
    <w:rsid w:val="00FF59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B0316E8"/>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026B2E"/>
    <w:rPr>
      <w:color w:val="808080"/>
    </w:rPr>
  </w:style>
  <w:style w:type="character" w:styleId="UnresolvedMention">
    <w:name w:val="Unresolved Mention"/>
    <w:basedOn w:val="DefaultParagraphFont"/>
    <w:uiPriority w:val="99"/>
    <w:semiHidden/>
    <w:unhideWhenUsed/>
    <w:rsid w:val="007D249E"/>
    <w:rPr>
      <w:color w:val="605E5C"/>
      <w:shd w:val="clear" w:color="auto" w:fill="E1DFDD"/>
    </w:rPr>
  </w:style>
  <w:style w:type="character" w:styleId="CommentReference">
    <w:name w:val="annotation reference"/>
    <w:basedOn w:val="DefaultParagraphFont"/>
    <w:rsid w:val="006312AA"/>
    <w:rPr>
      <w:sz w:val="16"/>
      <w:szCs w:val="16"/>
    </w:rPr>
  </w:style>
  <w:style w:type="paragraph" w:styleId="CommentText">
    <w:name w:val="annotation text"/>
    <w:basedOn w:val="Normal"/>
    <w:link w:val="CommentTextChar"/>
    <w:rsid w:val="006312AA"/>
    <w:pPr>
      <w:spacing w:line="240" w:lineRule="auto"/>
    </w:pPr>
    <w:rPr>
      <w:szCs w:val="20"/>
    </w:rPr>
  </w:style>
  <w:style w:type="character" w:customStyle="1" w:styleId="CommentTextChar">
    <w:name w:val="Comment Text Char"/>
    <w:basedOn w:val="DefaultParagraphFont"/>
    <w:link w:val="CommentText"/>
    <w:rsid w:val="006312AA"/>
    <w:rPr>
      <w:rFonts w:ascii="Arial" w:hAnsi="Arial"/>
    </w:rPr>
  </w:style>
  <w:style w:type="paragraph" w:styleId="CommentSubject">
    <w:name w:val="annotation subject"/>
    <w:basedOn w:val="CommentText"/>
    <w:next w:val="CommentText"/>
    <w:link w:val="CommentSubjectChar"/>
    <w:semiHidden/>
    <w:unhideWhenUsed/>
    <w:rsid w:val="006312AA"/>
    <w:rPr>
      <w:b/>
      <w:bCs/>
    </w:rPr>
  </w:style>
  <w:style w:type="character" w:customStyle="1" w:styleId="CommentSubjectChar">
    <w:name w:val="Comment Subject Char"/>
    <w:basedOn w:val="CommentTextChar"/>
    <w:link w:val="CommentSubject"/>
    <w:semiHidden/>
    <w:rsid w:val="006312AA"/>
    <w:rPr>
      <w:rFonts w:ascii="Arial" w:hAnsi="Arial"/>
      <w:b/>
      <w:bCs/>
    </w:rPr>
  </w:style>
  <w:style w:type="paragraph" w:styleId="Revision">
    <w:name w:val="Revision"/>
    <w:hidden/>
    <w:uiPriority w:val="99"/>
    <w:semiHidden/>
    <w:rsid w:val="0061078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ender_contracts@tmr.qld.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246341D-538F-4487-90B6-2BDDBEDAF480}"/>
      </w:docPartPr>
      <w:docPartBody>
        <w:p w:rsidR="009128AD" w:rsidRDefault="000C3FBA">
          <w:r w:rsidRPr="00E4715E">
            <w:rPr>
              <w:rStyle w:val="PlaceholderText"/>
            </w:rPr>
            <w:t>Click here to enter text.</w:t>
          </w:r>
        </w:p>
      </w:docPartBody>
    </w:docPart>
    <w:docPart>
      <w:docPartPr>
        <w:name w:val="5895B3318AFA4EBD9A24812C518534BA"/>
        <w:category>
          <w:name w:val="General"/>
          <w:gallery w:val="placeholder"/>
        </w:category>
        <w:types>
          <w:type w:val="bbPlcHdr"/>
        </w:types>
        <w:behaviors>
          <w:behavior w:val="content"/>
        </w:behaviors>
        <w:guid w:val="{393C16BE-573A-4F33-BE02-51211D7B76A9}"/>
      </w:docPartPr>
      <w:docPartBody>
        <w:p w:rsidR="009128AD" w:rsidRDefault="000C3FBA" w:rsidP="000C3FBA">
          <w:pPr>
            <w:pStyle w:val="5895B3318AFA4EBD9A24812C518534BA"/>
          </w:pPr>
          <w:r w:rsidRPr="00E4715E">
            <w:rPr>
              <w:rStyle w:val="PlaceholderText"/>
            </w:rPr>
            <w:t>Click here to enter text.</w:t>
          </w:r>
        </w:p>
      </w:docPartBody>
    </w:docPart>
    <w:docPart>
      <w:docPartPr>
        <w:name w:val="B1EE11CFC21140BFB6657B24F9FE8AD4"/>
        <w:category>
          <w:name w:val="General"/>
          <w:gallery w:val="placeholder"/>
        </w:category>
        <w:types>
          <w:type w:val="bbPlcHdr"/>
        </w:types>
        <w:behaviors>
          <w:behavior w:val="content"/>
        </w:behaviors>
        <w:guid w:val="{56225DDA-48BC-48B2-8B6D-2F4389481FAD}"/>
      </w:docPartPr>
      <w:docPartBody>
        <w:p w:rsidR="009128AD" w:rsidRDefault="000C3FBA" w:rsidP="000C3FBA">
          <w:pPr>
            <w:pStyle w:val="B1EE11CFC21140BFB6657B24F9FE8AD4"/>
          </w:pPr>
          <w:r w:rsidRPr="00E4715E">
            <w:rPr>
              <w:rStyle w:val="PlaceholderText"/>
            </w:rPr>
            <w:t>Click here to enter text.</w:t>
          </w:r>
        </w:p>
      </w:docPartBody>
    </w:docPart>
    <w:docPart>
      <w:docPartPr>
        <w:name w:val="0770EC1380AA46F7A7C2C5A1864E8BE0"/>
        <w:category>
          <w:name w:val="General"/>
          <w:gallery w:val="placeholder"/>
        </w:category>
        <w:types>
          <w:type w:val="bbPlcHdr"/>
        </w:types>
        <w:behaviors>
          <w:behavior w:val="content"/>
        </w:behaviors>
        <w:guid w:val="{83D8E008-0514-4106-AEAD-CD4091C9ECC2}"/>
      </w:docPartPr>
      <w:docPartBody>
        <w:p w:rsidR="007846AA" w:rsidRDefault="00B853FE" w:rsidP="00B853FE">
          <w:pPr>
            <w:pStyle w:val="0770EC1380AA46F7A7C2C5A1864E8BE0"/>
          </w:pPr>
          <w:r w:rsidRPr="00E4715E">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7CA403E0-41A8-4C5D-8DB7-D8498AAC6661}"/>
      </w:docPartPr>
      <w:docPartBody>
        <w:p w:rsidR="00DF709A" w:rsidRDefault="00086082">
          <w:r w:rsidRPr="00F1235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E186668-FAF5-473C-A855-DB953321A015}"/>
      </w:docPartPr>
      <w:docPartBody>
        <w:p w:rsidR="00DF709A" w:rsidRDefault="00086082">
          <w:r w:rsidRPr="00F123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BA"/>
    <w:rsid w:val="00086082"/>
    <w:rsid w:val="000C3FBA"/>
    <w:rsid w:val="000F2336"/>
    <w:rsid w:val="007846AA"/>
    <w:rsid w:val="009128AD"/>
    <w:rsid w:val="00976301"/>
    <w:rsid w:val="00B853FE"/>
    <w:rsid w:val="00DF70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082"/>
    <w:rPr>
      <w:color w:val="808080"/>
    </w:rPr>
  </w:style>
  <w:style w:type="paragraph" w:customStyle="1" w:styleId="5895B3318AFA4EBD9A24812C518534BA">
    <w:name w:val="5895B3318AFA4EBD9A24812C518534BA"/>
    <w:rsid w:val="000C3FBA"/>
  </w:style>
  <w:style w:type="paragraph" w:customStyle="1" w:styleId="B1EE11CFC21140BFB6657B24F9FE8AD4">
    <w:name w:val="B1EE11CFC21140BFB6657B24F9FE8AD4"/>
    <w:rsid w:val="000C3FBA"/>
  </w:style>
  <w:style w:type="paragraph" w:customStyle="1" w:styleId="0770EC1380AA46F7A7C2C5A1864E8BE0">
    <w:name w:val="0770EC1380AA46F7A7C2C5A1864E8BE0"/>
    <w:rsid w:val="00B85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schemas.microsoft.com/office/2006/documentManagement/types"/>
    <ds:schemaRef ds:uri="http://purl.org/dc/dcmitype/"/>
    <ds:schemaRef ds:uri="http://www.w3.org/XML/1998/namespace"/>
    <ds:schemaRef ds:uri="ec972935-d489-4a83-af2a-c34816ed2832"/>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FD0CEEB4-BA28-4E73-84ED-09FA6B38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14</TotalTime>
  <Pages>1</Pages>
  <Words>240</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SL061 Notice to Take Works out of the Hands of the Contractor</vt:lpstr>
    </vt:vector>
  </TitlesOfParts>
  <Company>Department of Transport and Main Roads</Company>
  <LinksUpToDate>false</LinksUpToDate>
  <CharactersWithSpaces>1578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SL061 Notice to Take Works out of the Hands of the Contractor</dc:title>
  <dc:subject>CAS TIC - CO Standard Letters</dc:subject>
  <dc:creator>Department of Transport and Main Roads</dc:creator>
  <cp:keywords>construct only, principal,</cp:keywords>
  <dc:description/>
  <cp:lastModifiedBy>Courtney M West</cp:lastModifiedBy>
  <cp:revision>10</cp:revision>
  <cp:lastPrinted>2013-06-20T03:17:00Z</cp:lastPrinted>
  <dcterms:created xsi:type="dcterms:W3CDTF">2023-08-25T03:37:00Z</dcterms:created>
  <dcterms:modified xsi:type="dcterms:W3CDTF">2023-11-22T04:12:00Z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