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053C0" w14:textId="77777777" w:rsidR="00FE5666" w:rsidRDefault="00DF6CAA" w:rsidP="0099630D">
      <w:pPr>
        <w:pStyle w:val="BodyText"/>
        <w:spacing w:before="40" w:after="40" w:line="240" w:lineRule="auto"/>
        <w:ind w:left="-14"/>
      </w:pPr>
      <w:sdt>
        <w:sdtPr>
          <w:id w:val="151877684"/>
          <w:placeholder>
            <w:docPart w:val="5B8DD2DFCD3D43BF867E72CF0A9C5751"/>
          </w:placeholder>
          <w:text/>
        </w:sdtPr>
        <w:sdtEndPr/>
        <w:sdtContent>
          <w:r w:rsidR="009F7B31">
            <w:t>[Insert date]</w:t>
          </w:r>
        </w:sdtContent>
      </w:sdt>
    </w:p>
    <w:p w14:paraId="1E899CEE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2ABAE3D0" w14:textId="77777777" w:rsidTr="00B02510">
        <w:tc>
          <w:tcPr>
            <w:tcW w:w="1279" w:type="dxa"/>
          </w:tcPr>
          <w:p w14:paraId="2056286F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2459F93A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Administrator</w:t>
            </w:r>
          </w:p>
        </w:tc>
      </w:tr>
    </w:tbl>
    <w:p w14:paraId="5EC26FD0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4803C71D" w14:textId="77777777" w:rsidTr="00B02510">
        <w:tc>
          <w:tcPr>
            <w:tcW w:w="9155" w:type="dxa"/>
          </w:tcPr>
          <w:p w14:paraId="644862D1" w14:textId="77777777" w:rsidR="00FE5666" w:rsidRDefault="00FE5666" w:rsidP="009F7B31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497318322"/>
                <w:placeholder>
                  <w:docPart w:val="9487B3C800F147CEB4510F810135938C"/>
                </w:placeholder>
                <w:text/>
              </w:sdtPr>
              <w:sdtEndPr/>
              <w:sdtContent>
                <w:r w:rsidR="009F7B31">
                  <w:t>[Mr/Sir/Miss/Ms, etc.]</w:t>
                </w:r>
              </w:sdtContent>
            </w:sdt>
          </w:p>
        </w:tc>
      </w:tr>
    </w:tbl>
    <w:p w14:paraId="53FA7F8C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1CAADC15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4BFBF9CC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147EAFC7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61C9C45B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79610B19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5B2A1B2A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1142A604" w14:textId="77777777" w:rsidTr="00B02510">
        <w:tc>
          <w:tcPr>
            <w:tcW w:w="9302" w:type="dxa"/>
          </w:tcPr>
          <w:p w14:paraId="1AF3AD0E" w14:textId="77777777" w:rsidR="00FE5666" w:rsidRPr="00D207DF" w:rsidRDefault="00973FA4" w:rsidP="00C6469E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 xml:space="preserve">Claim </w:t>
            </w:r>
            <w:proofErr w:type="gramStart"/>
            <w:r>
              <w:rPr>
                <w:rStyle w:val="BodyTextbold"/>
              </w:rPr>
              <w:t>as a Consequence of</w:t>
            </w:r>
            <w:proofErr w:type="gramEnd"/>
            <w:r>
              <w:rPr>
                <w:rStyle w:val="BodyTextbold"/>
              </w:rPr>
              <w:t xml:space="preserve"> a Requirement of an Authority </w:t>
            </w:r>
          </w:p>
        </w:tc>
      </w:tr>
    </w:tbl>
    <w:p w14:paraId="44E79635" w14:textId="77777777" w:rsidR="00FE5666" w:rsidRDefault="00FE5666" w:rsidP="00FE5666">
      <w:pPr>
        <w:pStyle w:val="BodyText"/>
        <w:spacing w:before="40" w:after="40" w:line="240" w:lineRule="auto"/>
      </w:pPr>
    </w:p>
    <w:p w14:paraId="037A5649" w14:textId="56B99D22" w:rsidR="00973FA4" w:rsidRPr="009F7B31" w:rsidRDefault="00973FA4" w:rsidP="0099630D">
      <w:pPr>
        <w:pStyle w:val="BodyText"/>
        <w:spacing w:before="40" w:after="40"/>
        <w:ind w:left="-28"/>
      </w:pPr>
      <w:r w:rsidRPr="00DF42C7">
        <w:t xml:space="preserve">Under </w:t>
      </w:r>
      <w:r w:rsidRPr="0099630D">
        <w:t>Clause</w:t>
      </w:r>
      <w:r w:rsidR="00631621">
        <w:t> </w:t>
      </w:r>
      <w:r w:rsidRPr="0099630D">
        <w:t>14.2 of the</w:t>
      </w:r>
      <w:r w:rsidRPr="009F7B31">
        <w:t xml:space="preserve"> </w:t>
      </w:r>
      <w:r w:rsidRPr="007720FB">
        <w:rPr>
          <w:i/>
          <w:iCs/>
        </w:rPr>
        <w:t>General Conditions of Contract</w:t>
      </w:r>
      <w:r w:rsidRPr="009F7B31">
        <w:t>, I hereby notify you that the requirement set out below is a change in a requirement referred to in Clause</w:t>
      </w:r>
      <w:r w:rsidR="00631621">
        <w:t> </w:t>
      </w:r>
      <w:r w:rsidRPr="009F7B31">
        <w:t>14.1, items</w:t>
      </w:r>
      <w:r w:rsidR="00631621">
        <w:t> </w:t>
      </w:r>
      <w:r w:rsidRPr="009F7B31">
        <w:t xml:space="preserve">(a) and (b) made after the </w:t>
      </w:r>
      <w:r w:rsidR="00C769FB" w:rsidRPr="009F7B31">
        <w:t>10th</w:t>
      </w:r>
      <w:r w:rsidR="007720FB">
        <w:t> </w:t>
      </w:r>
      <w:r w:rsidRPr="009F7B31">
        <w:t>Business Day prior to the closing of tenders.</w:t>
      </w:r>
    </w:p>
    <w:p w14:paraId="074CD8A2" w14:textId="77777777" w:rsidR="0099630D" w:rsidRPr="009F7B31" w:rsidRDefault="0099630D" w:rsidP="0099630D">
      <w:pPr>
        <w:pStyle w:val="BodyText"/>
        <w:spacing w:before="40" w:after="40"/>
        <w:ind w:left="-28"/>
      </w:pPr>
    </w:p>
    <w:p w14:paraId="2A1F757A" w14:textId="5028A01C" w:rsidR="00973FA4" w:rsidRPr="009F7B31" w:rsidRDefault="00973FA4" w:rsidP="0099630D">
      <w:pPr>
        <w:pStyle w:val="BodyText"/>
        <w:spacing w:before="40" w:after="40"/>
        <w:ind w:left="-28"/>
      </w:pPr>
      <w:r w:rsidRPr="009F7B31">
        <w:t>This requirement necessitates a change in the (1) Temporary Works</w:t>
      </w:r>
      <w:r w:rsidR="00631621">
        <w:t> </w:t>
      </w:r>
      <w:r w:rsidRPr="009F7B31">
        <w:t>/</w:t>
      </w:r>
      <w:r w:rsidR="00631621">
        <w:t> </w:t>
      </w:r>
      <w:r w:rsidRPr="009F7B31">
        <w:t>Contractor’s method of work. This will cause an increase to our costs more than we could reasonably have anticipated at the time of tendering. Under the provisions of Clause</w:t>
      </w:r>
      <w:r w:rsidR="00631621">
        <w:t> </w:t>
      </w:r>
      <w:r w:rsidRPr="009F7B31">
        <w:t>14.2, we request the difference to be valued under Clause</w:t>
      </w:r>
      <w:r w:rsidR="00631621">
        <w:t> </w:t>
      </w:r>
      <w:r w:rsidRPr="009F7B31">
        <w:t xml:space="preserve">40.5 of the </w:t>
      </w:r>
      <w:r w:rsidRPr="007720FB">
        <w:rPr>
          <w:i/>
          <w:iCs/>
        </w:rPr>
        <w:t>General Conditions of Contract</w:t>
      </w:r>
      <w:r w:rsidRPr="009F7B31">
        <w:t>.</w:t>
      </w:r>
    </w:p>
    <w:p w14:paraId="13EA8CC2" w14:textId="77777777" w:rsidR="0099630D" w:rsidRPr="00DF42C7" w:rsidRDefault="0099630D" w:rsidP="0099630D">
      <w:pPr>
        <w:pStyle w:val="BodyText"/>
        <w:spacing w:after="0" w:line="240" w:lineRule="auto"/>
        <w:ind w:left="-28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58"/>
        <w:gridCol w:w="3054"/>
        <w:gridCol w:w="3053"/>
      </w:tblGrid>
      <w:tr w:rsidR="00973FA4" w:rsidRPr="00DF42C7" w14:paraId="5E4D76EA" w14:textId="77777777" w:rsidTr="00C769FB">
        <w:trPr>
          <w:trHeight w:val="23"/>
        </w:trPr>
        <w:tc>
          <w:tcPr>
            <w:tcW w:w="30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6B43D" w14:textId="77777777" w:rsidR="00973FA4" w:rsidRPr="00DF42C7" w:rsidRDefault="00973FA4" w:rsidP="00C769FB">
            <w:pPr>
              <w:pStyle w:val="TableHeading"/>
            </w:pPr>
            <w:r w:rsidRPr="00DF42C7">
              <w:t>Details of the Requirement</w:t>
            </w:r>
          </w:p>
        </w:tc>
        <w:tc>
          <w:tcPr>
            <w:tcW w:w="30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D3FC1" w14:textId="77777777" w:rsidR="00973FA4" w:rsidRPr="00DF42C7" w:rsidRDefault="00973FA4" w:rsidP="00C769FB">
            <w:pPr>
              <w:pStyle w:val="TableHeading"/>
            </w:pPr>
            <w:proofErr w:type="gramStart"/>
            <w:r w:rsidRPr="00DF42C7">
              <w:t>Particulars of</w:t>
            </w:r>
            <w:proofErr w:type="gramEnd"/>
            <w:r w:rsidRPr="00DF42C7">
              <w:t xml:space="preserve"> Change</w:t>
            </w:r>
          </w:p>
        </w:tc>
        <w:tc>
          <w:tcPr>
            <w:tcW w:w="30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3C6C7" w14:textId="77777777" w:rsidR="00973FA4" w:rsidRPr="00DF42C7" w:rsidRDefault="00973FA4" w:rsidP="00C769FB">
            <w:pPr>
              <w:pStyle w:val="TableHeading"/>
            </w:pPr>
            <w:r w:rsidRPr="00DF42C7">
              <w:t>Increased Costs Claimed</w:t>
            </w:r>
          </w:p>
        </w:tc>
      </w:tr>
      <w:tr w:rsidR="00973FA4" w:rsidRPr="00DF42C7" w14:paraId="30A76B07" w14:textId="77777777" w:rsidTr="003173EB">
        <w:tc>
          <w:tcPr>
            <w:tcW w:w="30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D7D8CE" w14:textId="77777777" w:rsidR="00973FA4" w:rsidRPr="00DF42C7" w:rsidRDefault="00973FA4" w:rsidP="00C769FB">
            <w:pPr>
              <w:pStyle w:val="TableBodyText"/>
              <w:jc w:val="center"/>
            </w:pPr>
            <w:r w:rsidRPr="00DF42C7">
              <w:t xml:space="preserve">(2) </w:t>
            </w:r>
            <w:sdt>
              <w:sdtPr>
                <w:id w:val="1346288876"/>
                <w:placeholder>
                  <w:docPart w:val="DefaultPlaceholder_1081868574"/>
                </w:placeholder>
                <w:text/>
              </w:sdtPr>
              <w:sdtEndPr/>
              <w:sdtContent>
                <w:r w:rsidR="0099630D">
                  <w:t>[Insert]</w:t>
                </w:r>
              </w:sdtContent>
            </w:sdt>
          </w:p>
        </w:tc>
        <w:tc>
          <w:tcPr>
            <w:tcW w:w="30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542F5" w14:textId="77777777" w:rsidR="00973FA4" w:rsidRPr="00DF42C7" w:rsidRDefault="00DF6CAA" w:rsidP="00C769FB">
            <w:pPr>
              <w:pStyle w:val="TableBodyText"/>
              <w:jc w:val="center"/>
            </w:pPr>
            <w:sdt>
              <w:sdtPr>
                <w:id w:val="-1670331311"/>
                <w:placeholder>
                  <w:docPart w:val="05CEA53DC1BB4D8E8F47AEA77F988B7A"/>
                </w:placeholder>
                <w:text/>
              </w:sdtPr>
              <w:sdtEndPr/>
              <w:sdtContent>
                <w:r w:rsidR="0099630D">
                  <w:t>[Insert]</w:t>
                </w:r>
              </w:sdtContent>
            </w:sdt>
          </w:p>
        </w:tc>
        <w:tc>
          <w:tcPr>
            <w:tcW w:w="30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68EF6" w14:textId="77777777" w:rsidR="00973FA4" w:rsidRPr="00DF42C7" w:rsidRDefault="00973FA4" w:rsidP="00C769FB">
            <w:pPr>
              <w:pStyle w:val="TableBodyText"/>
              <w:jc w:val="center"/>
            </w:pPr>
            <w:r w:rsidRPr="00DF42C7">
              <w:t>$</w:t>
            </w:r>
            <w:sdt>
              <w:sdtPr>
                <w:id w:val="1332183122"/>
                <w:placeholder>
                  <w:docPart w:val="3E4819FE19C34704BF9903A11FB8F0DA"/>
                </w:placeholder>
                <w:text/>
              </w:sdtPr>
              <w:sdtEndPr/>
              <w:sdtContent>
                <w:r w:rsidR="0099630D">
                  <w:t>[Insert]</w:t>
                </w:r>
              </w:sdtContent>
            </w:sdt>
          </w:p>
        </w:tc>
      </w:tr>
    </w:tbl>
    <w:p w14:paraId="21C1C875" w14:textId="77777777" w:rsidR="0099630D" w:rsidRDefault="0099630D" w:rsidP="0099630D">
      <w:pPr>
        <w:pStyle w:val="BodyText"/>
        <w:spacing w:before="40" w:after="40"/>
        <w:ind w:left="-28"/>
      </w:pPr>
    </w:p>
    <w:p w14:paraId="2233ECF9" w14:textId="77777777" w:rsidR="00973FA4" w:rsidRDefault="00973FA4" w:rsidP="0099630D">
      <w:pPr>
        <w:pStyle w:val="BodyText"/>
        <w:spacing w:before="40" w:after="40"/>
        <w:ind w:left="-28"/>
      </w:pPr>
      <w:r w:rsidRPr="00DF42C7">
        <w:t xml:space="preserve">Yours </w:t>
      </w:r>
      <w:r w:rsidR="009F7B31">
        <w:t>sincerely</w:t>
      </w:r>
    </w:p>
    <w:p w14:paraId="3D16D656" w14:textId="77777777" w:rsidR="00973FA4" w:rsidRDefault="00973FA4" w:rsidP="0099630D">
      <w:pPr>
        <w:pStyle w:val="BodyText"/>
        <w:spacing w:before="40" w:after="40"/>
        <w:ind w:left="-28"/>
      </w:pPr>
    </w:p>
    <w:p w14:paraId="30297ED4" w14:textId="77777777" w:rsidR="009F7B31" w:rsidRDefault="009F7B31" w:rsidP="0099630D">
      <w:pPr>
        <w:pStyle w:val="BodyText"/>
        <w:spacing w:before="40" w:after="40"/>
        <w:ind w:left="-28"/>
      </w:pPr>
    </w:p>
    <w:p w14:paraId="42F35FD6" w14:textId="77777777" w:rsidR="0099630D" w:rsidRPr="00DF42C7" w:rsidRDefault="0099630D" w:rsidP="0099630D">
      <w:pPr>
        <w:pStyle w:val="BodyText"/>
        <w:spacing w:before="40" w:after="40"/>
        <w:ind w:left="-28"/>
      </w:pPr>
    </w:p>
    <w:p w14:paraId="0DB05FE6" w14:textId="77777777" w:rsidR="0099630D" w:rsidRPr="00DF42C7" w:rsidRDefault="0099630D" w:rsidP="0099630D">
      <w:pPr>
        <w:pStyle w:val="BodyText"/>
        <w:spacing w:before="40" w:after="40"/>
        <w:ind w:left="-28"/>
        <w:rPr>
          <w:b/>
          <w:bCs/>
        </w:rPr>
      </w:pPr>
      <w:r>
        <w:rPr>
          <w:b/>
          <w:bCs/>
        </w:rPr>
        <w:t>Contractor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973FA4" w14:paraId="2AE28749" w14:textId="77777777" w:rsidTr="00973FA4">
        <w:tc>
          <w:tcPr>
            <w:tcW w:w="9155" w:type="dxa"/>
          </w:tcPr>
          <w:p w14:paraId="425BB526" w14:textId="77777777" w:rsidR="00973FA4" w:rsidRPr="0099630D" w:rsidRDefault="00973FA4" w:rsidP="0099630D">
            <w:pPr>
              <w:pStyle w:val="TableBodyTextsmall"/>
              <w:numPr>
                <w:ilvl w:val="0"/>
                <w:numId w:val="42"/>
              </w:numPr>
            </w:pPr>
            <w:r w:rsidRPr="0099630D">
              <w:t>Delete as appropriate.</w:t>
            </w:r>
          </w:p>
          <w:p w14:paraId="53414E4B" w14:textId="77777777" w:rsidR="00973FA4" w:rsidRPr="0099630D" w:rsidRDefault="00973FA4" w:rsidP="0099630D">
            <w:pPr>
              <w:pStyle w:val="TableBodyTextsmall"/>
              <w:numPr>
                <w:ilvl w:val="0"/>
                <w:numId w:val="42"/>
              </w:numPr>
            </w:pPr>
            <w:r w:rsidRPr="0099630D">
              <w:t>Complete as appropriate.</w:t>
            </w:r>
          </w:p>
          <w:p w14:paraId="0B6564C6" w14:textId="77777777" w:rsidR="0099630D" w:rsidRDefault="00680422" w:rsidP="0099630D">
            <w:pPr>
              <w:pStyle w:val="TableBodyTextsmall"/>
              <w:ind w:left="-29"/>
            </w:pPr>
            <w:r>
              <w:t>Note:</w:t>
            </w:r>
          </w:p>
          <w:p w14:paraId="4BD7A505" w14:textId="5F32CC93" w:rsidR="00973FA4" w:rsidRDefault="00973FA4" w:rsidP="0099630D">
            <w:pPr>
              <w:pStyle w:val="TableBodyTextsmall"/>
              <w:ind w:left="0"/>
            </w:pPr>
            <w:r w:rsidRPr="0099630D">
              <w:t xml:space="preserve">This is in </w:t>
            </w:r>
            <w:r w:rsidR="00631621">
              <w:t>three</w:t>
            </w:r>
            <w:r w:rsidR="007720FB">
              <w:t> </w:t>
            </w:r>
            <w:r w:rsidRPr="0099630D">
              <w:t>forms (SL108, SL109, SL110), all due to changes which occur after the appropriate period prior to close of tenders. SL109 is relevant to Clause</w:t>
            </w:r>
            <w:r w:rsidR="00631621">
              <w:t> </w:t>
            </w:r>
            <w:r w:rsidRPr="0099630D">
              <w:t>14.2.</w:t>
            </w:r>
          </w:p>
        </w:tc>
      </w:tr>
    </w:tbl>
    <w:p w14:paraId="4F6CC686" w14:textId="77777777" w:rsidR="00FE5666" w:rsidRDefault="00FE5666" w:rsidP="00FE5666">
      <w:pPr>
        <w:pStyle w:val="BodyText"/>
      </w:pPr>
    </w:p>
    <w:sectPr w:rsidR="00FE5666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5532D" w14:textId="77777777" w:rsidR="00226EC5" w:rsidRDefault="00226EC5">
      <w:r>
        <w:separator/>
      </w:r>
    </w:p>
    <w:p w14:paraId="2EA4D751" w14:textId="77777777" w:rsidR="00226EC5" w:rsidRDefault="00226EC5"/>
  </w:endnote>
  <w:endnote w:type="continuationSeparator" w:id="0">
    <w:p w14:paraId="5FB64A5A" w14:textId="77777777" w:rsidR="00226EC5" w:rsidRDefault="00226EC5">
      <w:r>
        <w:continuationSeparator/>
      </w:r>
    </w:p>
    <w:p w14:paraId="6F4F58D3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CA8B" w14:textId="32DFAAB4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Roads</w:t>
    </w:r>
    <w:r w:rsidR="00C5054B" w:rsidRPr="009F7B31">
      <w:t xml:space="preserve">, </w:t>
    </w:r>
    <w:r w:rsidR="00F6315C">
      <w:t xml:space="preserve">August </w:t>
    </w:r>
    <w:r w:rsidR="00631621">
      <w:t>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683193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683193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8D5B4" w14:textId="77777777" w:rsidR="00226EC5" w:rsidRDefault="00226EC5">
      <w:r>
        <w:separator/>
      </w:r>
    </w:p>
    <w:p w14:paraId="3CFB17C2" w14:textId="77777777" w:rsidR="00226EC5" w:rsidRDefault="00226EC5"/>
  </w:footnote>
  <w:footnote w:type="continuationSeparator" w:id="0">
    <w:p w14:paraId="1B1FEFC0" w14:textId="77777777" w:rsidR="00226EC5" w:rsidRDefault="00226EC5">
      <w:r>
        <w:continuationSeparator/>
      </w:r>
    </w:p>
    <w:p w14:paraId="333D4BB4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5C64" w14:textId="77777777" w:rsidR="00C5054B" w:rsidRPr="007E6BE4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CF8F5FB" wp14:editId="7D1DBBAA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4D4589" w14:textId="77777777" w:rsidR="001544D7" w:rsidRDefault="001544D7" w:rsidP="00C5054B">
    <w:pPr>
      <w:pStyle w:val="HeaderChapterpart"/>
      <w:rPr>
        <w:b/>
        <w:sz w:val="32"/>
        <w:szCs w:val="32"/>
      </w:rPr>
    </w:pPr>
  </w:p>
  <w:p w14:paraId="2471977A" w14:textId="5506BD25" w:rsidR="00C5054B" w:rsidRPr="00FE5666" w:rsidRDefault="001544D7" w:rsidP="00C5054B">
    <w:pPr>
      <w:pStyle w:val="HeaderChapterpart"/>
      <w:rPr>
        <w:b/>
        <w:sz w:val="4"/>
        <w:szCs w:val="4"/>
      </w:rPr>
    </w:pPr>
    <w:r>
      <w:rPr>
        <w:b/>
        <w:sz w:val="32"/>
        <w:szCs w:val="32"/>
      </w:rPr>
      <w:t xml:space="preserve">Claim </w:t>
    </w:r>
    <w:proofErr w:type="gramStart"/>
    <w:r>
      <w:rPr>
        <w:b/>
        <w:sz w:val="32"/>
        <w:szCs w:val="32"/>
      </w:rPr>
      <w:t>as a Consequence of</w:t>
    </w:r>
    <w:proofErr w:type="gramEnd"/>
    <w:r>
      <w:rPr>
        <w:b/>
        <w:sz w:val="32"/>
        <w:szCs w:val="32"/>
      </w:rPr>
      <w:t xml:space="preserve"> a </w:t>
    </w:r>
    <w:r w:rsidR="00F2563A">
      <w:rPr>
        <w:b/>
        <w:sz w:val="32"/>
        <w:szCs w:val="32"/>
      </w:rPr>
      <w:t>Requirement of an Authority</w:t>
    </w:r>
    <w:r w:rsidR="00DF6CAA">
      <w:rPr>
        <w:b/>
        <w:sz w:val="32"/>
        <w:szCs w:val="32"/>
      </w:rPr>
      <w:t xml:space="preserve"> - </w:t>
    </w:r>
    <w:r w:rsidR="00F2563A">
      <w:rPr>
        <w:b/>
        <w:sz w:val="32"/>
        <w:szCs w:val="32"/>
      </w:rPr>
      <w:t>Clause</w:t>
    </w:r>
    <w:r w:rsidR="00631621">
      <w:rPr>
        <w:b/>
        <w:sz w:val="32"/>
        <w:szCs w:val="32"/>
      </w:rPr>
      <w:t> </w:t>
    </w:r>
    <w:r w:rsidR="00F2563A">
      <w:rPr>
        <w:b/>
        <w:sz w:val="32"/>
        <w:szCs w:val="32"/>
      </w:rPr>
      <w:t>14.2</w:t>
    </w:r>
  </w:p>
  <w:p w14:paraId="34CCDCCB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17BF0CC4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23F1770" w14:textId="77777777" w:rsidR="00C5054B" w:rsidRPr="00133AE0" w:rsidRDefault="00FE5666" w:rsidP="00C6469E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</w:t>
          </w:r>
          <w:r w:rsidR="00F2563A">
            <w:rPr>
              <w:b/>
              <w:sz w:val="22"/>
              <w:szCs w:val="22"/>
            </w:rPr>
            <w:t>109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972E64D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7F9DDCF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17598862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60D1CE86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0A4B14AE"/>
    <w:multiLevelType w:val="hybridMultilevel"/>
    <w:tmpl w:val="D34826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5067C"/>
    <w:multiLevelType w:val="multilevel"/>
    <w:tmpl w:val="5DAC17FA"/>
    <w:numStyleLink w:val="TableListSmallNumber"/>
  </w:abstractNum>
  <w:abstractNum w:abstractNumId="7" w15:restartNumberingAfterBreak="0">
    <w:nsid w:val="117E395C"/>
    <w:multiLevelType w:val="multilevel"/>
    <w:tmpl w:val="5DAC17FA"/>
    <w:numStyleLink w:val="TableListSmallNumber"/>
  </w:abstractNum>
  <w:abstractNum w:abstractNumId="8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9726A54"/>
    <w:multiLevelType w:val="multilevel"/>
    <w:tmpl w:val="DC821EBC"/>
    <w:numStyleLink w:val="TableListAllBullets3Level"/>
  </w:abstractNum>
  <w:abstractNum w:abstractNumId="26" w15:restartNumberingAfterBreak="0">
    <w:nsid w:val="4F830FDD"/>
    <w:multiLevelType w:val="multilevel"/>
    <w:tmpl w:val="AB2E9E82"/>
    <w:numStyleLink w:val="TableListSmallLetter"/>
  </w:abstractNum>
  <w:abstractNum w:abstractNumId="27" w15:restartNumberingAfterBreak="0">
    <w:nsid w:val="57582309"/>
    <w:multiLevelType w:val="multilevel"/>
    <w:tmpl w:val="620CC31C"/>
    <w:numStyleLink w:val="ListAllBullets3Level"/>
  </w:abstractNum>
  <w:abstractNum w:abstractNumId="28" w15:restartNumberingAfterBreak="0">
    <w:nsid w:val="57EF42BE"/>
    <w:multiLevelType w:val="multilevel"/>
    <w:tmpl w:val="B2B20138"/>
    <w:numStyleLink w:val="TableListAllLetter3level"/>
  </w:abstractNum>
  <w:abstractNum w:abstractNumId="29" w15:restartNumberingAfterBreak="0">
    <w:nsid w:val="587C617C"/>
    <w:multiLevelType w:val="multilevel"/>
    <w:tmpl w:val="5DAC17FA"/>
    <w:numStyleLink w:val="TableListSmallNumber"/>
  </w:abstractNum>
  <w:abstractNum w:abstractNumId="30" w15:restartNumberingAfterBreak="0">
    <w:nsid w:val="5D1C440B"/>
    <w:multiLevelType w:val="multilevel"/>
    <w:tmpl w:val="236A166A"/>
    <w:numStyleLink w:val="TableListAllNum3Level"/>
  </w:abstractNum>
  <w:abstractNum w:abstractNumId="31" w15:restartNumberingAfterBreak="0">
    <w:nsid w:val="683634E9"/>
    <w:multiLevelType w:val="multilevel"/>
    <w:tmpl w:val="236A166A"/>
    <w:numStyleLink w:val="TableListAllNum3Level"/>
  </w:abstractNum>
  <w:abstractNum w:abstractNumId="32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921570F"/>
    <w:multiLevelType w:val="multilevel"/>
    <w:tmpl w:val="DC821EBC"/>
    <w:numStyleLink w:val="TableListAllBullets3Level"/>
  </w:abstractNum>
  <w:abstractNum w:abstractNumId="34" w15:restartNumberingAfterBreak="0">
    <w:nsid w:val="71D37352"/>
    <w:multiLevelType w:val="multilevel"/>
    <w:tmpl w:val="B2B20138"/>
    <w:numStyleLink w:val="TableListAllLetter3level"/>
  </w:abstractNum>
  <w:abstractNum w:abstractNumId="35" w15:restartNumberingAfterBreak="0">
    <w:nsid w:val="733219AB"/>
    <w:multiLevelType w:val="multilevel"/>
    <w:tmpl w:val="168C5AE8"/>
    <w:numStyleLink w:val="ListAllLetter3Level"/>
  </w:abstractNum>
  <w:abstractNum w:abstractNumId="36" w15:restartNumberingAfterBreak="0">
    <w:nsid w:val="75F87C64"/>
    <w:multiLevelType w:val="multilevel"/>
    <w:tmpl w:val="5DAC17FA"/>
    <w:numStyleLink w:val="TableListSmallNumber"/>
  </w:abstractNum>
  <w:abstractNum w:abstractNumId="37" w15:restartNumberingAfterBreak="0">
    <w:nsid w:val="7A5F4FED"/>
    <w:multiLevelType w:val="multilevel"/>
    <w:tmpl w:val="168C5AE8"/>
    <w:numStyleLink w:val="ListAllLetter3Level"/>
  </w:abstractNum>
  <w:abstractNum w:abstractNumId="38" w15:restartNumberingAfterBreak="0">
    <w:nsid w:val="7CB15E02"/>
    <w:multiLevelType w:val="multilevel"/>
    <w:tmpl w:val="DC821EBC"/>
    <w:numStyleLink w:val="TableListAllBullets3Level"/>
  </w:abstractNum>
  <w:abstractNum w:abstractNumId="39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FCB6A6B"/>
    <w:multiLevelType w:val="multilevel"/>
    <w:tmpl w:val="620CC31C"/>
    <w:numStyleLink w:val="ListAllBullets3Level"/>
  </w:abstractNum>
  <w:num w:numId="1">
    <w:abstractNumId w:val="10"/>
  </w:num>
  <w:num w:numId="2">
    <w:abstractNumId w:val="19"/>
  </w:num>
  <w:num w:numId="3">
    <w:abstractNumId w:val="32"/>
  </w:num>
  <w:num w:numId="4">
    <w:abstractNumId w:val="3"/>
  </w:num>
  <w:num w:numId="5">
    <w:abstractNumId w:val="14"/>
  </w:num>
  <w:num w:numId="6">
    <w:abstractNumId w:val="27"/>
  </w:num>
  <w:num w:numId="7">
    <w:abstractNumId w:val="13"/>
  </w:num>
  <w:num w:numId="8">
    <w:abstractNumId w:val="8"/>
  </w:num>
  <w:num w:numId="9">
    <w:abstractNumId w:val="39"/>
  </w:num>
  <w:num w:numId="10">
    <w:abstractNumId w:val="38"/>
  </w:num>
  <w:num w:numId="11">
    <w:abstractNumId w:val="20"/>
  </w:num>
  <w:num w:numId="12">
    <w:abstractNumId w:val="12"/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5"/>
  </w:num>
  <w:num w:numId="17">
    <w:abstractNumId w:val="24"/>
  </w:num>
  <w:num w:numId="18">
    <w:abstractNumId w:val="0"/>
  </w:num>
  <w:num w:numId="19">
    <w:abstractNumId w:val="37"/>
  </w:num>
  <w:num w:numId="20">
    <w:abstractNumId w:val="40"/>
  </w:num>
  <w:num w:numId="21">
    <w:abstractNumId w:val="34"/>
  </w:num>
  <w:num w:numId="22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5"/>
  </w:num>
  <w:num w:numId="24">
    <w:abstractNumId w:val="1"/>
  </w:num>
  <w:num w:numId="25">
    <w:abstractNumId w:val="23"/>
  </w:num>
  <w:num w:numId="26">
    <w:abstractNumId w:val="33"/>
  </w:num>
  <w:num w:numId="27">
    <w:abstractNumId w:val="11"/>
  </w:num>
  <w:num w:numId="28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9"/>
  </w:num>
  <w:num w:numId="30">
    <w:abstractNumId w:val="26"/>
  </w:num>
  <w:num w:numId="31">
    <w:abstractNumId w:val="17"/>
  </w:num>
  <w:num w:numId="32">
    <w:abstractNumId w:val="2"/>
  </w:num>
  <w:num w:numId="33">
    <w:abstractNumId w:val="36"/>
  </w:num>
  <w:num w:numId="34">
    <w:abstractNumId w:val="25"/>
  </w:num>
  <w:num w:numId="35">
    <w:abstractNumId w:val="22"/>
  </w:num>
  <w:num w:numId="36">
    <w:abstractNumId w:val="29"/>
  </w:num>
  <w:num w:numId="37">
    <w:abstractNumId w:val="6"/>
  </w:num>
  <w:num w:numId="38">
    <w:abstractNumId w:val="7"/>
  </w:num>
  <w:num w:numId="39">
    <w:abstractNumId w:val="16"/>
  </w:num>
  <w:num w:numId="40">
    <w:abstractNumId w:val="31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>
    <w:abstractNumId w:val="5"/>
  </w:num>
  <w:num w:numId="42">
    <w:abstractNumId w:val="30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0E1D01"/>
    <w:rsid w:val="0010528D"/>
    <w:rsid w:val="00115E98"/>
    <w:rsid w:val="00125B5A"/>
    <w:rsid w:val="00133AE0"/>
    <w:rsid w:val="00145E52"/>
    <w:rsid w:val="001531EE"/>
    <w:rsid w:val="001544D7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840B0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6467D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1621"/>
    <w:rsid w:val="00633C91"/>
    <w:rsid w:val="00635475"/>
    <w:rsid w:val="00641639"/>
    <w:rsid w:val="00645A39"/>
    <w:rsid w:val="00653DDD"/>
    <w:rsid w:val="00662E61"/>
    <w:rsid w:val="00666E20"/>
    <w:rsid w:val="00676214"/>
    <w:rsid w:val="00680422"/>
    <w:rsid w:val="00683193"/>
    <w:rsid w:val="00686875"/>
    <w:rsid w:val="00692EF6"/>
    <w:rsid w:val="006A6908"/>
    <w:rsid w:val="006C2B1A"/>
    <w:rsid w:val="006D2668"/>
    <w:rsid w:val="006D2FDF"/>
    <w:rsid w:val="006D52CB"/>
    <w:rsid w:val="006D553A"/>
    <w:rsid w:val="00711485"/>
    <w:rsid w:val="00723F1A"/>
    <w:rsid w:val="00730C95"/>
    <w:rsid w:val="007462A6"/>
    <w:rsid w:val="00760164"/>
    <w:rsid w:val="007672DC"/>
    <w:rsid w:val="007720FB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27D97"/>
    <w:rsid w:val="0084789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50444"/>
    <w:rsid w:val="00973FA4"/>
    <w:rsid w:val="0098641F"/>
    <w:rsid w:val="0099630D"/>
    <w:rsid w:val="00996C59"/>
    <w:rsid w:val="009A030F"/>
    <w:rsid w:val="009A671A"/>
    <w:rsid w:val="009B39D2"/>
    <w:rsid w:val="009B515F"/>
    <w:rsid w:val="009B6FF8"/>
    <w:rsid w:val="009E22DF"/>
    <w:rsid w:val="009E5C89"/>
    <w:rsid w:val="009F7B31"/>
    <w:rsid w:val="00A00F46"/>
    <w:rsid w:val="00A12D4E"/>
    <w:rsid w:val="00A20B17"/>
    <w:rsid w:val="00A27877"/>
    <w:rsid w:val="00A52AB4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6469E"/>
    <w:rsid w:val="00C76378"/>
    <w:rsid w:val="00C769FB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D1A0D"/>
    <w:rsid w:val="00DE56ED"/>
    <w:rsid w:val="00DF1C54"/>
    <w:rsid w:val="00DF27E0"/>
    <w:rsid w:val="00DF40B1"/>
    <w:rsid w:val="00DF6CAA"/>
    <w:rsid w:val="00E3615D"/>
    <w:rsid w:val="00E4691F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2563A"/>
    <w:rsid w:val="00F30D7C"/>
    <w:rsid w:val="00F322FA"/>
    <w:rsid w:val="00F44BA4"/>
    <w:rsid w:val="00F45A8D"/>
    <w:rsid w:val="00F6315C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0B00C0FB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CommentText">
    <w:name w:val="annotation text"/>
    <w:basedOn w:val="Normal"/>
    <w:link w:val="CommentTextChar"/>
    <w:rsid w:val="00973FA4"/>
    <w:pPr>
      <w:spacing w:after="240" w:line="240" w:lineRule="auto"/>
    </w:pPr>
    <w:rPr>
      <w:rFonts w:ascii="Times New Roman" w:hAnsi="Times New Roman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973FA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05CEA53DC1BB4D8E8F47AEA77F988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50069-CB22-461F-8A55-634814237497}"/>
      </w:docPartPr>
      <w:docPartBody>
        <w:p w:rsidR="00D265EF" w:rsidRDefault="001D4AC2" w:rsidP="001D4AC2">
          <w:pPr>
            <w:pStyle w:val="05CEA53DC1BB4D8E8F47AEA77F988B7A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E4819FE19C34704BF9903A11FB8F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B035E-F22D-4635-9D22-F0D7A6D8F44B}"/>
      </w:docPartPr>
      <w:docPartBody>
        <w:p w:rsidR="00D265EF" w:rsidRDefault="001D4AC2" w:rsidP="001D4AC2">
          <w:pPr>
            <w:pStyle w:val="3E4819FE19C34704BF9903A11FB8F0DA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5B8DD2DFCD3D43BF867E72CF0A9C5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A37B7-FA35-496D-A273-CD1B074E115B}"/>
      </w:docPartPr>
      <w:docPartBody>
        <w:p w:rsidR="00931A23" w:rsidRDefault="003E02E1" w:rsidP="003E02E1">
          <w:pPr>
            <w:pStyle w:val="5B8DD2DFCD3D43BF867E72CF0A9C5751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9487B3C800F147CEB4510F8101359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04E1E-606B-40E9-A840-14552EA7FA21}"/>
      </w:docPartPr>
      <w:docPartBody>
        <w:p w:rsidR="00931A23" w:rsidRDefault="003E02E1" w:rsidP="003E02E1">
          <w:pPr>
            <w:pStyle w:val="9487B3C800F147CEB4510F810135938C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1D4AC2"/>
    <w:rsid w:val="002E5682"/>
    <w:rsid w:val="003E02E1"/>
    <w:rsid w:val="009228E0"/>
    <w:rsid w:val="00931A23"/>
    <w:rsid w:val="00D2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02E1"/>
    <w:rPr>
      <w:color w:val="808080"/>
    </w:rPr>
  </w:style>
  <w:style w:type="paragraph" w:customStyle="1" w:styleId="05CEA53DC1BB4D8E8F47AEA77F988B7A">
    <w:name w:val="05CEA53DC1BB4D8E8F47AEA77F988B7A"/>
    <w:rsid w:val="001D4AC2"/>
  </w:style>
  <w:style w:type="paragraph" w:customStyle="1" w:styleId="3E4819FE19C34704BF9903A11FB8F0DA">
    <w:name w:val="3E4819FE19C34704BF9903A11FB8F0DA"/>
    <w:rsid w:val="001D4AC2"/>
  </w:style>
  <w:style w:type="paragraph" w:customStyle="1" w:styleId="5B8DD2DFCD3D43BF867E72CF0A9C5751">
    <w:name w:val="5B8DD2DFCD3D43BF867E72CF0A9C5751"/>
    <w:rsid w:val="003E02E1"/>
  </w:style>
  <w:style w:type="paragraph" w:customStyle="1" w:styleId="9487B3C800F147CEB4510F810135938C">
    <w:name w:val="9487B3C800F147CEB4510F810135938C"/>
    <w:rsid w:val="003E02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42566C-65BA-4499-A9E2-2EFE7455FA4D}">
  <ds:schemaRefs>
    <ds:schemaRef ds:uri="ec972935-d489-4a83-af2a-c34816ed2832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ED69E977-3514-4069-87F7-7739E5C49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34</TotalTime>
  <Pages>1</Pages>
  <Words>182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SL109 Claim as a Consequence of a Requirement of an Authority (Clause 14.2) </vt:lpstr>
    </vt:vector>
  </TitlesOfParts>
  <Company>Department of Transport and Main Roads</Company>
  <LinksUpToDate>false</LinksUpToDate>
  <CharactersWithSpaces>1152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SL109 Claim as a Consequence of a Requirement of an Authority (Clause 14.2) </dc:title>
  <dc:subject>CAS TIC - CO Standard Letters</dc:subject>
  <dc:creator>Department of Transport and Main Roads</dc:creator>
  <cp:keywords>construct only, contractor,</cp:keywords>
  <dc:description/>
  <cp:lastModifiedBy>Catherine M Scruton</cp:lastModifiedBy>
  <cp:revision>16</cp:revision>
  <cp:lastPrinted>2013-06-20T03:17:00Z</cp:lastPrinted>
  <dcterms:created xsi:type="dcterms:W3CDTF">2015-05-14T06:09:00Z</dcterms:created>
  <dcterms:modified xsi:type="dcterms:W3CDTF">2023-08-22T01:47:00Z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