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2D05" w14:textId="77777777" w:rsidR="00FE5666" w:rsidRDefault="0070003D" w:rsidP="00F51E4D">
      <w:pPr>
        <w:pStyle w:val="BodyText"/>
        <w:spacing w:before="40" w:after="40" w:line="240" w:lineRule="auto"/>
        <w:ind w:left="14"/>
      </w:pPr>
      <w:sdt>
        <w:sdtPr>
          <w:id w:val="-887336201"/>
          <w:placeholder>
            <w:docPart w:val="BBD65AC821E748B2AD61C3FA6045E315"/>
          </w:placeholder>
          <w:text/>
        </w:sdtPr>
        <w:sdtEndPr/>
        <w:sdtContent>
          <w:r w:rsidR="00586406">
            <w:t>[Insert date]</w:t>
          </w:r>
        </w:sdtContent>
      </w:sdt>
    </w:p>
    <w:p w14:paraId="6E14BDE7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28CA69E0" w14:textId="77777777" w:rsidTr="00B02510">
        <w:tc>
          <w:tcPr>
            <w:tcW w:w="1279" w:type="dxa"/>
          </w:tcPr>
          <w:p w14:paraId="2CC643C0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4D21E7E7" w14:textId="77777777" w:rsidR="00FE5666" w:rsidRPr="00D207DF" w:rsidRDefault="00FE5666" w:rsidP="00AB136C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784C91DC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76807CA6" w14:textId="77777777" w:rsidTr="00B02510">
        <w:tc>
          <w:tcPr>
            <w:tcW w:w="9155" w:type="dxa"/>
          </w:tcPr>
          <w:p w14:paraId="2C849CCF" w14:textId="77777777" w:rsidR="00FE5666" w:rsidRDefault="00FE5666" w:rsidP="00586406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-842086995"/>
                <w:placeholder>
                  <w:docPart w:val="DC1BD373D213423BA6ABF5A21ED1BD8B"/>
                </w:placeholder>
                <w:text/>
              </w:sdtPr>
              <w:sdtEndPr/>
              <w:sdtContent>
                <w:r w:rsidR="00586406">
                  <w:t>[Mr/Sir/Miss/Ms. etc.]</w:t>
                </w:r>
              </w:sdtContent>
            </w:sdt>
          </w:p>
        </w:tc>
      </w:tr>
    </w:tbl>
    <w:p w14:paraId="3A3AE923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2B575B9B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010EAEDF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3D2A8322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516224CC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40A58E16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22F5896B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416F222A" w14:textId="77777777" w:rsidTr="00B02510">
        <w:tc>
          <w:tcPr>
            <w:tcW w:w="9302" w:type="dxa"/>
          </w:tcPr>
          <w:p w14:paraId="2A48AF05" w14:textId="77777777" w:rsidR="00FE5666" w:rsidRPr="00D207DF" w:rsidRDefault="00FE5666" w:rsidP="002147F1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 w:rsidRPr="00D207DF">
              <w:rPr>
                <w:rStyle w:val="BodyTextbold"/>
              </w:rPr>
              <w:t xml:space="preserve">Notice </w:t>
            </w:r>
            <w:r w:rsidR="00AB136C">
              <w:rPr>
                <w:rStyle w:val="BodyTextbold"/>
              </w:rPr>
              <w:t xml:space="preserve">of </w:t>
            </w:r>
            <w:r w:rsidR="002147F1">
              <w:rPr>
                <w:rStyle w:val="BodyTextbold"/>
              </w:rPr>
              <w:t>Commencement of Work</w:t>
            </w:r>
          </w:p>
        </w:tc>
      </w:tr>
    </w:tbl>
    <w:p w14:paraId="5F7E8CCF" w14:textId="77777777" w:rsidR="00FE5666" w:rsidRDefault="00FE5666" w:rsidP="00F51E4D">
      <w:pPr>
        <w:pStyle w:val="BodyText"/>
        <w:spacing w:before="40" w:after="40"/>
      </w:pPr>
    </w:p>
    <w:p w14:paraId="14ECBC17" w14:textId="77777777" w:rsidR="00FE5666" w:rsidRPr="00FE5666" w:rsidRDefault="002147F1" w:rsidP="00F51E4D">
      <w:pPr>
        <w:pStyle w:val="BodyText"/>
        <w:spacing w:before="40" w:after="40"/>
      </w:pPr>
      <w:r>
        <w:t xml:space="preserve">I propose to commence work on the site on (1) </w:t>
      </w:r>
      <w:sdt>
        <w:sdtPr>
          <w:id w:val="-947466664"/>
          <w:placeholder>
            <w:docPart w:val="CF605C3D5EA340309694F5141B99FF01"/>
          </w:placeholder>
          <w:text/>
        </w:sdtPr>
        <w:sdtEndPr/>
        <w:sdtContent>
          <w:r>
            <w:t>[type here]</w:t>
          </w:r>
        </w:sdtContent>
      </w:sdt>
      <w:r>
        <w:t xml:space="preserve">. </w:t>
      </w:r>
    </w:p>
    <w:p w14:paraId="58F87E7E" w14:textId="77777777" w:rsidR="00A83BC9" w:rsidRDefault="00A83BC9" w:rsidP="00F51E4D">
      <w:pPr>
        <w:pStyle w:val="BodyText"/>
        <w:spacing w:before="40" w:after="40"/>
      </w:pPr>
    </w:p>
    <w:p w14:paraId="50199432" w14:textId="77777777" w:rsidR="00A83BC9" w:rsidRDefault="00A83BC9" w:rsidP="00F51E4D">
      <w:pPr>
        <w:pStyle w:val="BodyText"/>
        <w:keepNext/>
        <w:spacing w:before="40" w:after="40"/>
      </w:pPr>
      <w:r>
        <w:t>Yours sincerely</w:t>
      </w:r>
    </w:p>
    <w:p w14:paraId="005715A3" w14:textId="77777777" w:rsidR="00A83BC9" w:rsidRDefault="00A83BC9" w:rsidP="00F51E4D">
      <w:pPr>
        <w:pStyle w:val="BodyText"/>
        <w:keepNext/>
        <w:spacing w:before="40" w:after="40"/>
      </w:pPr>
    </w:p>
    <w:p w14:paraId="27E5CF08" w14:textId="77777777" w:rsidR="008C0802" w:rsidRDefault="008C0802" w:rsidP="00F51E4D">
      <w:pPr>
        <w:pStyle w:val="BodyText"/>
        <w:keepNext/>
        <w:spacing w:before="40" w:after="40"/>
      </w:pPr>
    </w:p>
    <w:p w14:paraId="36441DF4" w14:textId="77777777" w:rsidR="00586406" w:rsidRDefault="00586406" w:rsidP="00F51E4D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6E3DFCC5" w14:textId="77777777" w:rsidR="00A83BC9" w:rsidRPr="00A83BC9" w:rsidRDefault="000541E9" w:rsidP="00F51E4D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6EF8ADE2" w14:textId="77777777" w:rsidTr="00B02510">
        <w:tc>
          <w:tcPr>
            <w:tcW w:w="9155" w:type="dxa"/>
          </w:tcPr>
          <w:p w14:paraId="5B16F751" w14:textId="009A3FB6" w:rsidR="000541E9" w:rsidRDefault="000541E9" w:rsidP="000541E9">
            <w:pPr>
              <w:pStyle w:val="TableBodyTextsmall"/>
              <w:keepLines w:val="0"/>
              <w:numPr>
                <w:ilvl w:val="0"/>
                <w:numId w:val="40"/>
              </w:numPr>
            </w:pPr>
            <w:r w:rsidRPr="000541E9">
              <w:t>Complete as appropriate.</w:t>
            </w:r>
            <w:r w:rsidR="002147F1">
              <w:t xml:space="preserve"> The Contractor shall give the Administrator </w:t>
            </w:r>
            <w:r w:rsidR="0082707D">
              <w:t>five</w:t>
            </w:r>
            <w:r w:rsidR="00D730BA">
              <w:t> </w:t>
            </w:r>
            <w:r w:rsidR="002147F1">
              <w:t>Business Days’ notice prior to commencement of work on site.</w:t>
            </w:r>
          </w:p>
          <w:p w14:paraId="1B1AD20B" w14:textId="4BD97C75" w:rsidR="000541E9" w:rsidRDefault="000541E9" w:rsidP="002147F1">
            <w:pPr>
              <w:pStyle w:val="TableBodyTextsmall"/>
              <w:keepLines w:val="0"/>
              <w:ind w:left="-43"/>
            </w:pPr>
            <w:r>
              <w:t xml:space="preserve">Note: </w:t>
            </w:r>
            <w:r w:rsidR="002147F1">
              <w:t>The Contractor must start work on the site within 10</w:t>
            </w:r>
            <w:r w:rsidR="00D730BA">
              <w:t> </w:t>
            </w:r>
            <w:r w:rsidR="002147F1">
              <w:t>Business Days after the Principal gives possession of the site or so much thereof as enables the Contactor to commence</w:t>
            </w:r>
            <w:r w:rsidR="0070003D">
              <w:t xml:space="preserve"> </w:t>
            </w:r>
            <w:r w:rsidR="0082707D">
              <w:t>work</w:t>
            </w:r>
            <w:r w:rsidR="002147F1">
              <w:t>.</w:t>
            </w:r>
          </w:p>
        </w:tc>
      </w:tr>
    </w:tbl>
    <w:p w14:paraId="5533B8A7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A81C7" w14:textId="77777777" w:rsidR="00226EC5" w:rsidRDefault="00226EC5">
      <w:r>
        <w:separator/>
      </w:r>
    </w:p>
    <w:p w14:paraId="5A918921" w14:textId="77777777" w:rsidR="00226EC5" w:rsidRDefault="00226EC5"/>
  </w:endnote>
  <w:endnote w:type="continuationSeparator" w:id="0">
    <w:p w14:paraId="5EB55291" w14:textId="77777777" w:rsidR="00226EC5" w:rsidRDefault="00226EC5">
      <w:r>
        <w:continuationSeparator/>
      </w:r>
    </w:p>
    <w:p w14:paraId="6D2D7943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B2F43" w14:textId="7B8C3F5D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462575">
      <w:t xml:space="preserve">August </w:t>
    </w:r>
    <w:r w:rsidR="0082707D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E006C6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E006C6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FBAC1" w14:textId="77777777" w:rsidR="00226EC5" w:rsidRDefault="00226EC5">
      <w:r>
        <w:separator/>
      </w:r>
    </w:p>
    <w:p w14:paraId="73EC6104" w14:textId="77777777" w:rsidR="00226EC5" w:rsidRDefault="00226EC5"/>
  </w:footnote>
  <w:footnote w:type="continuationSeparator" w:id="0">
    <w:p w14:paraId="59A8CC4C" w14:textId="77777777" w:rsidR="00226EC5" w:rsidRDefault="00226EC5">
      <w:r>
        <w:continuationSeparator/>
      </w:r>
    </w:p>
    <w:p w14:paraId="3BB25BC6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E18E" w14:textId="77777777" w:rsidR="00095955" w:rsidRDefault="00692EF6" w:rsidP="00F5031F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9989736" wp14:editId="5A755C6A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21EC70" w14:textId="77777777" w:rsidR="00095955" w:rsidRDefault="00095955" w:rsidP="00F5031F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2278553D" w14:textId="776DD6E1" w:rsidR="00F5031F" w:rsidRDefault="00095955" w:rsidP="00F5031F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Notice of Commencement of Work </w:t>
    </w:r>
    <w:r w:rsidR="0070003D">
      <w:rPr>
        <w:b/>
        <w:sz w:val="32"/>
        <w:szCs w:val="32"/>
      </w:rPr>
      <w:t xml:space="preserve">- </w:t>
    </w:r>
    <w:r w:rsidR="00AB136C">
      <w:rPr>
        <w:b/>
        <w:sz w:val="32"/>
        <w:szCs w:val="32"/>
      </w:rPr>
      <w:t>Clause</w:t>
    </w:r>
    <w:r w:rsidR="0082707D">
      <w:rPr>
        <w:b/>
        <w:sz w:val="32"/>
        <w:szCs w:val="32"/>
      </w:rPr>
      <w:t> </w:t>
    </w:r>
    <w:r w:rsidR="00AB136C">
      <w:rPr>
        <w:b/>
        <w:sz w:val="32"/>
        <w:szCs w:val="32"/>
      </w:rPr>
      <w:t>3</w:t>
    </w:r>
    <w:r w:rsidR="00150DBD">
      <w:rPr>
        <w:b/>
        <w:sz w:val="32"/>
        <w:szCs w:val="32"/>
      </w:rPr>
      <w:t>5.1</w:t>
    </w:r>
  </w:p>
  <w:p w14:paraId="7D6AC2BF" w14:textId="77777777" w:rsidR="00C5054B" w:rsidRPr="00F5031F" w:rsidRDefault="004A54C9" w:rsidP="00C5054B">
    <w:pPr>
      <w:pStyle w:val="HeaderChapterpart"/>
      <w:rPr>
        <w:b/>
        <w:sz w:val="4"/>
        <w:szCs w:val="4"/>
      </w:rPr>
    </w:pPr>
    <w:r w:rsidRPr="00F5031F">
      <w:rPr>
        <w:b/>
        <w:sz w:val="4"/>
        <w:szCs w:val="4"/>
      </w:rPr>
      <w:br/>
    </w:r>
  </w:p>
  <w:p w14:paraId="03BE256F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6BC4307A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0AEB32C" w14:textId="77777777" w:rsidR="00C5054B" w:rsidRPr="00133AE0" w:rsidRDefault="00FE5666" w:rsidP="00150DBD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SL1</w:t>
          </w:r>
          <w:r w:rsidR="00150DBD">
            <w:rPr>
              <w:b/>
              <w:sz w:val="22"/>
              <w:szCs w:val="22"/>
            </w:rPr>
            <w:t>17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91C5A07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FB69D7B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6084AC62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5CD61360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3634E9"/>
    <w:multiLevelType w:val="multilevel"/>
    <w:tmpl w:val="236A166A"/>
    <w:numStyleLink w:val="TableListAllNum3Level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5F87C64"/>
    <w:multiLevelType w:val="multilevel"/>
    <w:tmpl w:val="5DAC17FA"/>
    <w:numStyleLink w:val="TableListSmallNumber"/>
  </w:abstractNum>
  <w:abstractNum w:abstractNumId="35" w15:restartNumberingAfterBreak="0">
    <w:nsid w:val="7A5F4FED"/>
    <w:multiLevelType w:val="multilevel"/>
    <w:tmpl w:val="168C5AE8"/>
    <w:numStyleLink w:val="ListAllLetter3Level"/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30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7"/>
  </w:num>
  <w:num w:numId="10">
    <w:abstractNumId w:val="36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3"/>
  </w:num>
  <w:num w:numId="17">
    <w:abstractNumId w:val="23"/>
  </w:num>
  <w:num w:numId="18">
    <w:abstractNumId w:val="0"/>
  </w:num>
  <w:num w:numId="19">
    <w:abstractNumId w:val="35"/>
  </w:num>
  <w:num w:numId="20">
    <w:abstractNumId w:val="38"/>
  </w:num>
  <w:num w:numId="21">
    <w:abstractNumId w:val="32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1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4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 w:numId="40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5955"/>
    <w:rsid w:val="00096FC7"/>
    <w:rsid w:val="000B047B"/>
    <w:rsid w:val="000B71E8"/>
    <w:rsid w:val="000E1CE3"/>
    <w:rsid w:val="000E1D01"/>
    <w:rsid w:val="0010528D"/>
    <w:rsid w:val="001150D3"/>
    <w:rsid w:val="00115E98"/>
    <w:rsid w:val="00125B5A"/>
    <w:rsid w:val="00133AE0"/>
    <w:rsid w:val="00150DBD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47F1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2575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86406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0003D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A6101"/>
    <w:rsid w:val="007C4319"/>
    <w:rsid w:val="007D0963"/>
    <w:rsid w:val="007D76AC"/>
    <w:rsid w:val="007E6BE4"/>
    <w:rsid w:val="00811807"/>
    <w:rsid w:val="0081605E"/>
    <w:rsid w:val="0082707D"/>
    <w:rsid w:val="00827D97"/>
    <w:rsid w:val="00847897"/>
    <w:rsid w:val="008807C8"/>
    <w:rsid w:val="008843E8"/>
    <w:rsid w:val="008A19A0"/>
    <w:rsid w:val="008B00CE"/>
    <w:rsid w:val="008B3748"/>
    <w:rsid w:val="008B61BF"/>
    <w:rsid w:val="008C0802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13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730BA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006C6"/>
    <w:rsid w:val="00E3615D"/>
    <w:rsid w:val="00E44022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5031F"/>
    <w:rsid w:val="00F51E4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C065ED5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character" w:styleId="CommentReference">
    <w:name w:val="annotation reference"/>
    <w:basedOn w:val="DefaultParagraphFont"/>
    <w:rsid w:val="008270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707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2707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27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2707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CF605C3D5EA340309694F5141B99F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3A9B3-437C-4AD1-A8E7-6B99ED4DB804}"/>
      </w:docPartPr>
      <w:docPartBody>
        <w:p w:rsidR="00D924E0" w:rsidRDefault="00F44834" w:rsidP="00F44834">
          <w:pPr>
            <w:pStyle w:val="CF605C3D5EA340309694F5141B99FF0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BD65AC821E748B2AD61C3FA6045E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5A0B2-D513-4C8E-9B56-DD18CD4D9041}"/>
      </w:docPartPr>
      <w:docPartBody>
        <w:p w:rsidR="00B26ACF" w:rsidRDefault="00321839" w:rsidP="00321839">
          <w:pPr>
            <w:pStyle w:val="BBD65AC821E748B2AD61C3FA6045E31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C1BD373D213423BA6ABF5A21ED1B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DFD1C-3C67-450F-98C6-E3D1B3BE80F6}"/>
      </w:docPartPr>
      <w:docPartBody>
        <w:p w:rsidR="00B26ACF" w:rsidRDefault="00321839" w:rsidP="00321839">
          <w:pPr>
            <w:pStyle w:val="DC1BD373D213423BA6ABF5A21ED1BD8B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321839"/>
    <w:rsid w:val="00426DEA"/>
    <w:rsid w:val="0047240F"/>
    <w:rsid w:val="009228E0"/>
    <w:rsid w:val="00B26ACF"/>
    <w:rsid w:val="00D924E0"/>
    <w:rsid w:val="00F4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1839"/>
  </w:style>
  <w:style w:type="paragraph" w:customStyle="1" w:styleId="CF605C3D5EA340309694F5141B99FF01">
    <w:name w:val="CF605C3D5EA340309694F5141B99FF01"/>
    <w:rsid w:val="00F44834"/>
  </w:style>
  <w:style w:type="paragraph" w:customStyle="1" w:styleId="BBD65AC821E748B2AD61C3FA6045E315">
    <w:name w:val="BBD65AC821E748B2AD61C3FA6045E315"/>
    <w:rsid w:val="00321839"/>
  </w:style>
  <w:style w:type="paragraph" w:customStyle="1" w:styleId="DC1BD373D213423BA6ABF5A21ED1BD8B">
    <w:name w:val="DC1BD373D213423BA6ABF5A21ED1BD8B"/>
    <w:rsid w:val="00321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schemas.openxmlformats.org/package/2006/metadata/core-properties"/>
    <ds:schemaRef ds:uri="ec972935-d489-4a83-af2a-c34816ed2832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F57C4-3102-4ECC-9FFE-13DD073792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14</TotalTime>
  <Pages>1</Pages>
  <Words>87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SL117 Notice of Commencement of Work (Clause 35.1)</vt:lpstr>
    </vt:vector>
  </TitlesOfParts>
  <Company>Department of Transport and Main Roads</Company>
  <LinksUpToDate>false</LinksUpToDate>
  <CharactersWithSpaces>577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SL117 Notice of Commencement of Work (Clause 35.1)</dc:title>
  <dc:subject>CAS TIC - CO Standard Letters</dc:subject>
  <dc:creator>Department of Transport and Main Roads</dc:creator>
  <cp:keywords>construct only, contractor,</cp:keywords>
  <dc:description/>
  <cp:lastModifiedBy>Catherine M Scruton</cp:lastModifiedBy>
  <cp:revision>14</cp:revision>
  <cp:lastPrinted>2013-06-20T03:17:00Z</cp:lastPrinted>
  <dcterms:created xsi:type="dcterms:W3CDTF">2015-05-18T01:43:00Z</dcterms:created>
  <dcterms:modified xsi:type="dcterms:W3CDTF">2023-08-22T02:00:00Z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