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25A3" w14:textId="77777777" w:rsidR="00FE5666" w:rsidRDefault="00386B4F" w:rsidP="00A972DD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3124CC36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E6A0A91" w14:textId="77777777" w:rsidTr="00B02510">
        <w:tc>
          <w:tcPr>
            <w:tcW w:w="1279" w:type="dxa"/>
          </w:tcPr>
          <w:p w14:paraId="6BBAFFF7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FFAAA73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55244234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EE75575" w14:textId="77777777" w:rsidTr="00B02510">
        <w:tc>
          <w:tcPr>
            <w:tcW w:w="9155" w:type="dxa"/>
          </w:tcPr>
          <w:p w14:paraId="6B0CA373" w14:textId="77777777" w:rsidR="00FE5666" w:rsidRDefault="00FE5666" w:rsidP="009D4F71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561297960"/>
                <w:placeholder>
                  <w:docPart w:val="63DD157E21DE4BCC885F7BEAF1FC2E2B"/>
                </w:placeholder>
                <w:text/>
              </w:sdtPr>
              <w:sdtEndPr/>
              <w:sdtContent>
                <w:r w:rsidR="009D4F71">
                  <w:t>[Mr/Sir/Miss/Ms, etc.]</w:t>
                </w:r>
              </w:sdtContent>
            </w:sdt>
          </w:p>
        </w:tc>
      </w:tr>
    </w:tbl>
    <w:p w14:paraId="6BC64BE2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663A8C8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15A09E6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CE9999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F2D036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34DF8D5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8B6B8E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CD003EC" w14:textId="77777777" w:rsidTr="00B02510">
        <w:tc>
          <w:tcPr>
            <w:tcW w:w="9302" w:type="dxa"/>
          </w:tcPr>
          <w:p w14:paraId="7F3D46BF" w14:textId="77777777" w:rsidR="00FE5666" w:rsidRPr="00D207DF" w:rsidRDefault="00941A7D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Date for Supply of Principal Supplied Material</w:t>
            </w:r>
          </w:p>
        </w:tc>
      </w:tr>
    </w:tbl>
    <w:p w14:paraId="03335C5D" w14:textId="77777777" w:rsidR="00FE5666" w:rsidRDefault="00FE5666" w:rsidP="00FE5666">
      <w:pPr>
        <w:pStyle w:val="BodyText"/>
        <w:spacing w:before="40" w:after="40" w:line="240" w:lineRule="auto"/>
      </w:pPr>
    </w:p>
    <w:p w14:paraId="646B175A" w14:textId="22CB826C" w:rsidR="005457E4" w:rsidRDefault="00F26474" w:rsidP="00A972DD">
      <w:pPr>
        <w:pStyle w:val="BodyText"/>
        <w:keepNext/>
        <w:spacing w:before="40" w:after="40"/>
      </w:pPr>
      <w:r w:rsidRPr="00F26474">
        <w:t>In accordance with Clause</w:t>
      </w:r>
      <w:r w:rsidR="002C5251">
        <w:t> </w:t>
      </w:r>
      <w:r w:rsidR="00941A7D">
        <w:t>29.7</w:t>
      </w:r>
      <w:r w:rsidRPr="00F26474">
        <w:t xml:space="preserve"> of the </w:t>
      </w:r>
      <w:r w:rsidRPr="00E572F9">
        <w:rPr>
          <w:i/>
          <w:iCs/>
        </w:rPr>
        <w:t>General Conditions of Contract</w:t>
      </w:r>
      <w:r w:rsidRPr="009D4F71">
        <w:t xml:space="preserve">, </w:t>
      </w:r>
      <w:r w:rsidRPr="00F26474">
        <w:t xml:space="preserve">I hereby advise </w:t>
      </w:r>
      <w:r w:rsidR="00941A7D">
        <w:t xml:space="preserve">that I require the following Principal Supplied Material to be available for our collection on the date(s) as shown </w:t>
      </w:r>
      <w:r w:rsidR="002C5251">
        <w:t xml:space="preserve">below </w:t>
      </w:r>
      <w:r w:rsidR="00941A7D">
        <w:t>(1):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386"/>
        <w:gridCol w:w="1701"/>
      </w:tblGrid>
      <w:tr w:rsidR="00941A7D" w14:paraId="0B0B91C3" w14:textId="77777777" w:rsidTr="009D4F71">
        <w:tc>
          <w:tcPr>
            <w:tcW w:w="2122" w:type="dxa"/>
          </w:tcPr>
          <w:p w14:paraId="7B6BC10B" w14:textId="77777777" w:rsidR="00941A7D" w:rsidRPr="00A972DD" w:rsidRDefault="00941A7D" w:rsidP="009D4F71">
            <w:pPr>
              <w:pStyle w:val="BodyText"/>
              <w:spacing w:before="40" w:after="40"/>
              <w:rPr>
                <w:b/>
              </w:rPr>
            </w:pPr>
            <w:r w:rsidRPr="00A972DD">
              <w:rPr>
                <w:b/>
              </w:rPr>
              <w:t>Quantity</w:t>
            </w:r>
          </w:p>
        </w:tc>
        <w:tc>
          <w:tcPr>
            <w:tcW w:w="5386" w:type="dxa"/>
          </w:tcPr>
          <w:p w14:paraId="6FD9C2AC" w14:textId="77777777" w:rsidR="00941A7D" w:rsidRPr="00A972DD" w:rsidRDefault="00941A7D" w:rsidP="009D4F71">
            <w:pPr>
              <w:pStyle w:val="BodyText"/>
              <w:spacing w:before="40" w:after="40"/>
              <w:rPr>
                <w:b/>
              </w:rPr>
            </w:pPr>
            <w:r w:rsidRPr="00A972DD">
              <w:rPr>
                <w:b/>
              </w:rPr>
              <w:t>Description</w:t>
            </w:r>
          </w:p>
        </w:tc>
        <w:tc>
          <w:tcPr>
            <w:tcW w:w="1701" w:type="dxa"/>
          </w:tcPr>
          <w:p w14:paraId="100E2E1C" w14:textId="77777777" w:rsidR="00941A7D" w:rsidRPr="00A972DD" w:rsidRDefault="00941A7D" w:rsidP="009D4F71">
            <w:pPr>
              <w:pStyle w:val="BodyText"/>
              <w:spacing w:before="40" w:after="40"/>
              <w:rPr>
                <w:b/>
              </w:rPr>
            </w:pPr>
            <w:r w:rsidRPr="00A972DD">
              <w:rPr>
                <w:b/>
              </w:rPr>
              <w:t>Date</w:t>
            </w:r>
          </w:p>
        </w:tc>
      </w:tr>
      <w:tr w:rsidR="00941A7D" w14:paraId="3D3F1E84" w14:textId="77777777" w:rsidTr="009D4F71">
        <w:tc>
          <w:tcPr>
            <w:tcW w:w="2122" w:type="dxa"/>
          </w:tcPr>
          <w:p w14:paraId="55E3920C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-1401898564"/>
                <w:placeholder>
                  <w:docPart w:val="CFF3F4F9B1504B1CBA12502F22D02048"/>
                </w:placeholder>
                <w:text/>
              </w:sdtPr>
              <w:sdtEndPr/>
              <w:sdtContent>
                <w:r w:rsidR="00941A7D">
                  <w:t>[Insert quantity]</w:t>
                </w:r>
              </w:sdtContent>
            </w:sdt>
          </w:p>
        </w:tc>
        <w:tc>
          <w:tcPr>
            <w:tcW w:w="5386" w:type="dxa"/>
          </w:tcPr>
          <w:p w14:paraId="1666B6A5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-552387670"/>
                <w:placeholder>
                  <w:docPart w:val="78F6DD0EED704668BE33DBC29089ECE8"/>
                </w:placeholder>
                <w:text/>
              </w:sdtPr>
              <w:sdtEndPr/>
              <w:sdtContent>
                <w:r w:rsidR="00941A7D">
                  <w:t>[Insert description]</w:t>
                </w:r>
              </w:sdtContent>
            </w:sdt>
          </w:p>
        </w:tc>
        <w:tc>
          <w:tcPr>
            <w:tcW w:w="1701" w:type="dxa"/>
          </w:tcPr>
          <w:p w14:paraId="7D799B13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-745804907"/>
                <w:placeholder>
                  <w:docPart w:val="13526F4E07BD494C98AF9E0083CF29CB"/>
                </w:placeholder>
                <w:text/>
              </w:sdtPr>
              <w:sdtEndPr/>
              <w:sdtContent>
                <w:r w:rsidR="00941A7D">
                  <w:t>[Insert date]</w:t>
                </w:r>
              </w:sdtContent>
            </w:sdt>
          </w:p>
        </w:tc>
      </w:tr>
      <w:tr w:rsidR="00941A7D" w14:paraId="55C78AB6" w14:textId="77777777" w:rsidTr="009D4F71">
        <w:tc>
          <w:tcPr>
            <w:tcW w:w="2122" w:type="dxa"/>
          </w:tcPr>
          <w:p w14:paraId="3982761C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157430440"/>
                <w:placeholder>
                  <w:docPart w:val="EC39410FC0DB4DC099380238E376EFA2"/>
                </w:placeholder>
                <w:text/>
              </w:sdtPr>
              <w:sdtEndPr/>
              <w:sdtContent>
                <w:r w:rsidR="00941A7D">
                  <w:t>[Insert quantity]</w:t>
                </w:r>
              </w:sdtContent>
            </w:sdt>
          </w:p>
        </w:tc>
        <w:tc>
          <w:tcPr>
            <w:tcW w:w="5386" w:type="dxa"/>
          </w:tcPr>
          <w:p w14:paraId="5CF9E6F0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-1311701125"/>
                <w:placeholder>
                  <w:docPart w:val="4ABE1AEDC5E1406A9FB98CEC2F4970CF"/>
                </w:placeholder>
                <w:text/>
              </w:sdtPr>
              <w:sdtEndPr/>
              <w:sdtContent>
                <w:r w:rsidR="00941A7D">
                  <w:t>[Insert description]</w:t>
                </w:r>
              </w:sdtContent>
            </w:sdt>
          </w:p>
        </w:tc>
        <w:tc>
          <w:tcPr>
            <w:tcW w:w="1701" w:type="dxa"/>
          </w:tcPr>
          <w:p w14:paraId="7A1D6C10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1104622481"/>
                <w:placeholder>
                  <w:docPart w:val="09140A9926334AC193C55934C4CC6AA3"/>
                </w:placeholder>
                <w:text/>
              </w:sdtPr>
              <w:sdtEndPr/>
              <w:sdtContent>
                <w:r w:rsidR="00941A7D">
                  <w:t>[Insert date]</w:t>
                </w:r>
              </w:sdtContent>
            </w:sdt>
          </w:p>
        </w:tc>
      </w:tr>
      <w:tr w:rsidR="00941A7D" w14:paraId="0F998C36" w14:textId="77777777" w:rsidTr="009D4F71">
        <w:tc>
          <w:tcPr>
            <w:tcW w:w="2122" w:type="dxa"/>
          </w:tcPr>
          <w:p w14:paraId="63214D58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-1576816367"/>
                <w:placeholder>
                  <w:docPart w:val="D17FD82425AC42D58EF4EA9EC529A9C3"/>
                </w:placeholder>
                <w:text/>
              </w:sdtPr>
              <w:sdtEndPr/>
              <w:sdtContent>
                <w:r w:rsidR="00941A7D">
                  <w:t>[Insert quantity]</w:t>
                </w:r>
              </w:sdtContent>
            </w:sdt>
          </w:p>
        </w:tc>
        <w:tc>
          <w:tcPr>
            <w:tcW w:w="5386" w:type="dxa"/>
          </w:tcPr>
          <w:p w14:paraId="0FA11206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1948884345"/>
                <w:placeholder>
                  <w:docPart w:val="F42014C09A7145048D371E364C9AFA9D"/>
                </w:placeholder>
                <w:text/>
              </w:sdtPr>
              <w:sdtEndPr/>
              <w:sdtContent>
                <w:r w:rsidR="00941A7D">
                  <w:t>[Insert description]</w:t>
                </w:r>
              </w:sdtContent>
            </w:sdt>
          </w:p>
        </w:tc>
        <w:tc>
          <w:tcPr>
            <w:tcW w:w="1701" w:type="dxa"/>
          </w:tcPr>
          <w:p w14:paraId="313D169E" w14:textId="77777777" w:rsidR="00941A7D" w:rsidRDefault="00386B4F" w:rsidP="009D4F71">
            <w:pPr>
              <w:pStyle w:val="BodyText"/>
              <w:spacing w:before="40" w:after="40"/>
              <w:ind w:left="39"/>
            </w:pPr>
            <w:sdt>
              <w:sdtPr>
                <w:id w:val="-1916532355"/>
                <w:placeholder>
                  <w:docPart w:val="6933FDE162864CB4983346EA30E537F0"/>
                </w:placeholder>
                <w:text/>
              </w:sdtPr>
              <w:sdtEndPr/>
              <w:sdtContent>
                <w:r w:rsidR="00941A7D">
                  <w:t>[Insert date]</w:t>
                </w:r>
              </w:sdtContent>
            </w:sdt>
          </w:p>
        </w:tc>
      </w:tr>
    </w:tbl>
    <w:p w14:paraId="10A49ACF" w14:textId="77777777" w:rsidR="00941A7D" w:rsidRDefault="00941A7D" w:rsidP="00A972DD">
      <w:pPr>
        <w:pStyle w:val="BodyText"/>
        <w:keepNext/>
        <w:spacing w:before="40" w:after="40"/>
      </w:pPr>
    </w:p>
    <w:p w14:paraId="15D3AA9A" w14:textId="218E2ACE" w:rsidR="00C3796D" w:rsidRDefault="00C3796D" w:rsidP="00A972DD">
      <w:pPr>
        <w:pStyle w:val="BodyText"/>
        <w:spacing w:before="40" w:after="40"/>
        <w:ind w:left="39"/>
      </w:pPr>
      <w:r>
        <w:t xml:space="preserve">Please confirm </w:t>
      </w:r>
      <w:r w:rsidR="002C5251">
        <w:t xml:space="preserve">no </w:t>
      </w:r>
      <w:r>
        <w:t xml:space="preserve">later than (2) </w:t>
      </w:r>
      <w:sdt>
        <w:sdtPr>
          <w:id w:val="1391845271"/>
          <w:placeholder>
            <w:docPart w:val="C966869D1DF64B2B9E1E3AE681963B2A"/>
          </w:placeholder>
          <w:text/>
        </w:sdtPr>
        <w:sdtEndPr/>
        <w:sdtContent>
          <w:r>
            <w:t>[type here]</w:t>
          </w:r>
        </w:sdtContent>
      </w:sdt>
      <w:r>
        <w:t xml:space="preserve"> details of the address and procedure for collection.</w:t>
      </w:r>
    </w:p>
    <w:p w14:paraId="7444A0A5" w14:textId="77777777" w:rsidR="001343B9" w:rsidRDefault="001343B9" w:rsidP="00A972DD">
      <w:pPr>
        <w:pStyle w:val="BodyText"/>
        <w:keepNext/>
        <w:spacing w:before="40" w:after="40"/>
      </w:pPr>
    </w:p>
    <w:p w14:paraId="07D3DDD2" w14:textId="77777777" w:rsidR="00A83BC9" w:rsidRDefault="00A83BC9" w:rsidP="00A972DD">
      <w:pPr>
        <w:pStyle w:val="BodyText"/>
        <w:keepNext/>
        <w:spacing w:before="40" w:after="40"/>
      </w:pPr>
      <w:r>
        <w:t>Yours sincerely</w:t>
      </w:r>
    </w:p>
    <w:p w14:paraId="65F168C6" w14:textId="77777777" w:rsidR="00A83BC9" w:rsidRDefault="00A83BC9" w:rsidP="00A972DD">
      <w:pPr>
        <w:pStyle w:val="BodyText"/>
        <w:keepNext/>
        <w:spacing w:before="40" w:after="40"/>
      </w:pPr>
    </w:p>
    <w:p w14:paraId="794D6990" w14:textId="77777777" w:rsidR="00A972DD" w:rsidRDefault="00A972DD" w:rsidP="00A972DD">
      <w:pPr>
        <w:pStyle w:val="BodyText"/>
        <w:keepNext/>
        <w:spacing w:before="40" w:after="40"/>
      </w:pPr>
    </w:p>
    <w:p w14:paraId="29D7C043" w14:textId="77777777" w:rsidR="00C95C88" w:rsidRDefault="00C95C88" w:rsidP="00A972DD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54F7830F" w14:textId="77777777" w:rsidR="002D7294" w:rsidRDefault="000541E9" w:rsidP="00A972DD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3F6EE6E0" w14:textId="77777777" w:rsidTr="00B02510">
        <w:tc>
          <w:tcPr>
            <w:tcW w:w="9155" w:type="dxa"/>
          </w:tcPr>
          <w:p w14:paraId="366BC38C" w14:textId="77777777" w:rsidR="00C3796D" w:rsidRDefault="00C3796D" w:rsidP="00C3796D">
            <w:pPr>
              <w:pStyle w:val="TableBodyTextsmall"/>
              <w:numPr>
                <w:ilvl w:val="0"/>
                <w:numId w:val="40"/>
              </w:numPr>
            </w:pPr>
            <w:r>
              <w:t>Insert details of Principal Supplied Material required.</w:t>
            </w:r>
          </w:p>
          <w:p w14:paraId="5F399751" w14:textId="77777777" w:rsidR="00D570F2" w:rsidRDefault="00C3796D" w:rsidP="00C3796D">
            <w:pPr>
              <w:pStyle w:val="TableBodyTextsmall"/>
              <w:numPr>
                <w:ilvl w:val="0"/>
                <w:numId w:val="40"/>
              </w:numPr>
            </w:pPr>
            <w:r>
              <w:t>Insert latest date for receipt of details.</w:t>
            </w:r>
          </w:p>
        </w:tc>
      </w:tr>
    </w:tbl>
    <w:p w14:paraId="1C9C0129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31C4" w14:textId="77777777" w:rsidR="00226EC5" w:rsidRDefault="00226EC5">
      <w:r>
        <w:separator/>
      </w:r>
    </w:p>
    <w:p w14:paraId="69FF0EBB" w14:textId="77777777" w:rsidR="00226EC5" w:rsidRDefault="00226EC5"/>
  </w:endnote>
  <w:endnote w:type="continuationSeparator" w:id="0">
    <w:p w14:paraId="07A365D5" w14:textId="77777777" w:rsidR="00226EC5" w:rsidRDefault="00226EC5">
      <w:r>
        <w:continuationSeparator/>
      </w:r>
    </w:p>
    <w:p w14:paraId="2286496A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9A6A" w14:textId="3473B4D1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6A477C">
      <w:t xml:space="preserve">, </w:t>
    </w:r>
    <w:r w:rsidR="005532D5">
      <w:t xml:space="preserve">August </w:t>
    </w:r>
    <w:r w:rsidR="002C5251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D74CD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D74CD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36F2" w14:textId="77777777" w:rsidR="00226EC5" w:rsidRDefault="00226EC5">
      <w:r>
        <w:separator/>
      </w:r>
    </w:p>
    <w:p w14:paraId="1F79AC78" w14:textId="77777777" w:rsidR="00226EC5" w:rsidRDefault="00226EC5"/>
  </w:footnote>
  <w:footnote w:type="continuationSeparator" w:id="0">
    <w:p w14:paraId="65E912B6" w14:textId="77777777" w:rsidR="00226EC5" w:rsidRDefault="00226EC5">
      <w:r>
        <w:continuationSeparator/>
      </w:r>
    </w:p>
    <w:p w14:paraId="397FC502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C39" w14:textId="77777777" w:rsidR="009E7D37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ED56107" wp14:editId="6428296B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DF170" w14:textId="77777777" w:rsidR="009E7D37" w:rsidRDefault="009E7D3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0F443C3" w14:textId="77777777" w:rsidR="008B2998" w:rsidRPr="008B2998" w:rsidRDefault="009E7D37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Date for Supply of Principal </w:t>
    </w:r>
    <w:r w:rsidR="00FA3F8C">
      <w:rPr>
        <w:b/>
        <w:sz w:val="32"/>
        <w:szCs w:val="32"/>
      </w:rPr>
      <w:t>Supplied Material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</w:t>
    </w:r>
    <w:proofErr w:type="spellStart"/>
    <w:r w:rsidR="0072177A">
      <w:rPr>
        <w:b/>
        <w:sz w:val="32"/>
        <w:szCs w:val="32"/>
      </w:rPr>
      <w:t>GC</w:t>
    </w:r>
    <w:r w:rsidR="00BE6938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FA3F8C">
      <w:rPr>
        <w:b/>
        <w:sz w:val="32"/>
        <w:szCs w:val="32"/>
      </w:rPr>
      <w:t>29.7</w:t>
    </w:r>
    <w:r w:rsidR="00DA18A5">
      <w:rPr>
        <w:b/>
        <w:sz w:val="32"/>
        <w:szCs w:val="32"/>
      </w:rPr>
      <w:t>)</w:t>
    </w:r>
    <w:r w:rsidR="000216DE" w:rsidRPr="008B2998">
      <w:rPr>
        <w:b/>
        <w:sz w:val="20"/>
        <w:szCs w:val="20"/>
      </w:rPr>
      <w:t xml:space="preserve"> </w:t>
    </w:r>
  </w:p>
  <w:p w14:paraId="05D83CE0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53A4173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7B5490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91BA1E0" w14:textId="77777777" w:rsidR="00C5054B" w:rsidRPr="00133AE0" w:rsidRDefault="00FE5666" w:rsidP="00FA3F8C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FA3F8C">
            <w:rPr>
              <w:b/>
              <w:sz w:val="22"/>
              <w:szCs w:val="22"/>
            </w:rPr>
            <w:t>2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41DE2B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990811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0BFDDE0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BAF9AA9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2211"/>
    <w:rsid w:val="002B60EC"/>
    <w:rsid w:val="002B7B63"/>
    <w:rsid w:val="002C15A4"/>
    <w:rsid w:val="002C4808"/>
    <w:rsid w:val="002C5251"/>
    <w:rsid w:val="002D7294"/>
    <w:rsid w:val="002E074D"/>
    <w:rsid w:val="002E0B83"/>
    <w:rsid w:val="002F2356"/>
    <w:rsid w:val="002F4567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86B4F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32D5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477C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4319"/>
    <w:rsid w:val="007C4E82"/>
    <w:rsid w:val="007D0963"/>
    <w:rsid w:val="007D5C8E"/>
    <w:rsid w:val="007D74CD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D4F71"/>
    <w:rsid w:val="009E22DF"/>
    <w:rsid w:val="009E5C89"/>
    <w:rsid w:val="009E7D37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972DD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938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3796D"/>
    <w:rsid w:val="00C45172"/>
    <w:rsid w:val="00C50278"/>
    <w:rsid w:val="00C5054B"/>
    <w:rsid w:val="00C76378"/>
    <w:rsid w:val="00C81006"/>
    <w:rsid w:val="00C85A36"/>
    <w:rsid w:val="00C95C88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2F9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26474"/>
    <w:rsid w:val="00F30D7C"/>
    <w:rsid w:val="00F322FA"/>
    <w:rsid w:val="00F44A7E"/>
    <w:rsid w:val="00F44BA4"/>
    <w:rsid w:val="00F45A8D"/>
    <w:rsid w:val="00F64B7F"/>
    <w:rsid w:val="00F70E96"/>
    <w:rsid w:val="00F87D4E"/>
    <w:rsid w:val="00FA3F8C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F1209FB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FF3F4F9B1504B1CBA12502F22D0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479E-B20B-4158-92F8-2963A8C5268A}"/>
      </w:docPartPr>
      <w:docPartBody>
        <w:p w:rsidR="00A159A9" w:rsidRDefault="00560A0B" w:rsidP="00560A0B">
          <w:pPr>
            <w:pStyle w:val="CFF3F4F9B1504B1CBA12502F22D0204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C39410FC0DB4DC099380238E376E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33CB-B8AE-48F8-9F84-DD9DEB6F4AEF}"/>
      </w:docPartPr>
      <w:docPartBody>
        <w:p w:rsidR="00A159A9" w:rsidRDefault="00560A0B" w:rsidP="00560A0B">
          <w:pPr>
            <w:pStyle w:val="EC39410FC0DB4DC099380238E376EFA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17FD82425AC42D58EF4EA9EC529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1A97-905B-4920-A204-D9C119B4BFAA}"/>
      </w:docPartPr>
      <w:docPartBody>
        <w:p w:rsidR="00A159A9" w:rsidRDefault="00560A0B" w:rsidP="00560A0B">
          <w:pPr>
            <w:pStyle w:val="D17FD82425AC42D58EF4EA9EC529A9C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8F6DD0EED704668BE33DBC29089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47A9-661B-4373-B463-4E8D9D1876E3}"/>
      </w:docPartPr>
      <w:docPartBody>
        <w:p w:rsidR="00A159A9" w:rsidRDefault="00560A0B" w:rsidP="00560A0B">
          <w:pPr>
            <w:pStyle w:val="78F6DD0EED704668BE33DBC29089ECE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ABE1AEDC5E1406A9FB98CEC2F49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1BBF-5FA9-4E85-BA76-81E00FACD861}"/>
      </w:docPartPr>
      <w:docPartBody>
        <w:p w:rsidR="00A159A9" w:rsidRDefault="00560A0B" w:rsidP="00560A0B">
          <w:pPr>
            <w:pStyle w:val="4ABE1AEDC5E1406A9FB98CEC2F4970C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42014C09A7145048D371E364C9AF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252A-E3F0-4AFC-95B8-032911FAB1C7}"/>
      </w:docPartPr>
      <w:docPartBody>
        <w:p w:rsidR="00A159A9" w:rsidRDefault="00560A0B" w:rsidP="00560A0B">
          <w:pPr>
            <w:pStyle w:val="F42014C09A7145048D371E364C9AFA9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3526F4E07BD494C98AF9E0083CF2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9E9B-6D88-4BE6-BCAB-41415C8747C4}"/>
      </w:docPartPr>
      <w:docPartBody>
        <w:p w:rsidR="00A159A9" w:rsidRDefault="00560A0B" w:rsidP="00560A0B">
          <w:pPr>
            <w:pStyle w:val="13526F4E07BD494C98AF9E0083CF29CB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9140A9926334AC193C55934C4CC6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4BF2D-8883-4DAD-81F7-0D69BA3BF7AD}"/>
      </w:docPartPr>
      <w:docPartBody>
        <w:p w:rsidR="00A159A9" w:rsidRDefault="00560A0B" w:rsidP="00560A0B">
          <w:pPr>
            <w:pStyle w:val="09140A9926334AC193C55934C4CC6AA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933FDE162864CB4983346EA30E5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088E-D3B2-4449-BD64-338526E3ACC3}"/>
      </w:docPartPr>
      <w:docPartBody>
        <w:p w:rsidR="00A159A9" w:rsidRDefault="00560A0B" w:rsidP="00560A0B">
          <w:pPr>
            <w:pStyle w:val="6933FDE162864CB4983346EA30E537F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966869D1DF64B2B9E1E3AE681963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B36F-D564-4B20-A8D9-44B133AD014E}"/>
      </w:docPartPr>
      <w:docPartBody>
        <w:p w:rsidR="00A159A9" w:rsidRDefault="00560A0B" w:rsidP="00560A0B">
          <w:pPr>
            <w:pStyle w:val="C966869D1DF64B2B9E1E3AE681963B2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3DD157E21DE4BCC885F7BEAF1FC2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AD73-771A-48BA-B268-2ED9950EA88D}"/>
      </w:docPartPr>
      <w:docPartBody>
        <w:p w:rsidR="003708E2" w:rsidRDefault="0015773A" w:rsidP="0015773A">
          <w:pPr>
            <w:pStyle w:val="63DD157E21DE4BCC885F7BEAF1FC2E2B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5773A"/>
    <w:rsid w:val="001E5E7B"/>
    <w:rsid w:val="002E5682"/>
    <w:rsid w:val="003708E2"/>
    <w:rsid w:val="00404241"/>
    <w:rsid w:val="004145F9"/>
    <w:rsid w:val="00460CB5"/>
    <w:rsid w:val="00560A0B"/>
    <w:rsid w:val="0062336B"/>
    <w:rsid w:val="00653DA3"/>
    <w:rsid w:val="009228E0"/>
    <w:rsid w:val="009A6FED"/>
    <w:rsid w:val="00A1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73A"/>
  </w:style>
  <w:style w:type="paragraph" w:customStyle="1" w:styleId="304AE4EC47D34F67A2288C4C6A4DF977">
    <w:name w:val="304AE4EC47D34F67A2288C4C6A4DF977"/>
    <w:rsid w:val="00460CB5"/>
  </w:style>
  <w:style w:type="paragraph" w:customStyle="1" w:styleId="CFF3F4F9B1504B1CBA12502F22D02048">
    <w:name w:val="CFF3F4F9B1504B1CBA12502F22D02048"/>
    <w:rsid w:val="00560A0B"/>
  </w:style>
  <w:style w:type="paragraph" w:customStyle="1" w:styleId="EC39410FC0DB4DC099380238E376EFA2">
    <w:name w:val="EC39410FC0DB4DC099380238E376EFA2"/>
    <w:rsid w:val="00560A0B"/>
  </w:style>
  <w:style w:type="paragraph" w:customStyle="1" w:styleId="D17FD82425AC42D58EF4EA9EC529A9C3">
    <w:name w:val="D17FD82425AC42D58EF4EA9EC529A9C3"/>
    <w:rsid w:val="00560A0B"/>
  </w:style>
  <w:style w:type="paragraph" w:customStyle="1" w:styleId="78F6DD0EED704668BE33DBC29089ECE8">
    <w:name w:val="78F6DD0EED704668BE33DBC29089ECE8"/>
    <w:rsid w:val="00560A0B"/>
  </w:style>
  <w:style w:type="paragraph" w:customStyle="1" w:styleId="4ABE1AEDC5E1406A9FB98CEC2F4970CF">
    <w:name w:val="4ABE1AEDC5E1406A9FB98CEC2F4970CF"/>
    <w:rsid w:val="00560A0B"/>
  </w:style>
  <w:style w:type="paragraph" w:customStyle="1" w:styleId="F42014C09A7145048D371E364C9AFA9D">
    <w:name w:val="F42014C09A7145048D371E364C9AFA9D"/>
    <w:rsid w:val="00560A0B"/>
  </w:style>
  <w:style w:type="paragraph" w:customStyle="1" w:styleId="13526F4E07BD494C98AF9E0083CF29CB">
    <w:name w:val="13526F4E07BD494C98AF9E0083CF29CB"/>
    <w:rsid w:val="00560A0B"/>
  </w:style>
  <w:style w:type="paragraph" w:customStyle="1" w:styleId="09140A9926334AC193C55934C4CC6AA3">
    <w:name w:val="09140A9926334AC193C55934C4CC6AA3"/>
    <w:rsid w:val="00560A0B"/>
  </w:style>
  <w:style w:type="paragraph" w:customStyle="1" w:styleId="6933FDE162864CB4983346EA30E537F0">
    <w:name w:val="6933FDE162864CB4983346EA30E537F0"/>
    <w:rsid w:val="00560A0B"/>
  </w:style>
  <w:style w:type="paragraph" w:customStyle="1" w:styleId="C966869D1DF64B2B9E1E3AE681963B2A">
    <w:name w:val="C966869D1DF64B2B9E1E3AE681963B2A"/>
    <w:rsid w:val="00560A0B"/>
  </w:style>
  <w:style w:type="paragraph" w:customStyle="1" w:styleId="63DD157E21DE4BCC885F7BEAF1FC2E2B">
    <w:name w:val="63DD157E21DE4BCC885F7BEAF1FC2E2B"/>
    <w:rsid w:val="00157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E5F805-EC24-4675-8D66-A34364994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14</TotalTime>
  <Pages>1</Pages>
  <Words>112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SL152 Date for Supply of Principal Supplied Material (GCoC Clause 29.7)</vt:lpstr>
    </vt:vector>
  </TitlesOfParts>
  <Company>Department of Transport and Main Roads</Company>
  <LinksUpToDate>false</LinksUpToDate>
  <CharactersWithSpaces>832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SL152 Date for Supply of Principal Supplied Material (GCoC Clause 29.7)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17</cp:revision>
  <cp:lastPrinted>2013-06-20T03:17:00Z</cp:lastPrinted>
  <dcterms:created xsi:type="dcterms:W3CDTF">2015-05-18T06:24:00Z</dcterms:created>
  <dcterms:modified xsi:type="dcterms:W3CDTF">2023-08-22T02:50:00Z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