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6277491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2A417509" w14:textId="41DD0A01" w:rsidR="00FE5666" w:rsidRDefault="00347F80" w:rsidP="00545833">
          <w:pPr>
            <w:pStyle w:val="BodyText"/>
            <w:spacing w:before="40" w:after="40" w:line="240" w:lineRule="auto"/>
            <w:ind w:left="14"/>
          </w:pPr>
          <w:r>
            <w:t>[Insert date</w:t>
          </w:r>
          <w:r w:rsidR="00B363B2">
            <w:t>]</w:t>
          </w:r>
        </w:p>
      </w:sdtContent>
    </w:sdt>
    <w:p w14:paraId="2A41750A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A41750D" w14:textId="77777777" w:rsidTr="00B02510">
        <w:tc>
          <w:tcPr>
            <w:tcW w:w="1279" w:type="dxa"/>
          </w:tcPr>
          <w:p w14:paraId="2A41750B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2A41750C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2A41750E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A417510" w14:textId="77777777" w:rsidTr="00B02510">
        <w:tc>
          <w:tcPr>
            <w:tcW w:w="9155" w:type="dxa"/>
          </w:tcPr>
          <w:p w14:paraId="2A41750F" w14:textId="67E165CB" w:rsidR="00FE5666" w:rsidRDefault="00FE5666" w:rsidP="00AA09E0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2103919493"/>
                <w:placeholder>
                  <w:docPart w:val="6B4D16B61DD843948C854AE63CB531D2"/>
                </w:placeholder>
                <w:text/>
              </w:sdtPr>
              <w:sdtEndPr/>
              <w:sdtContent>
                <w:r w:rsidR="00AA09E0">
                  <w:t>[</w:t>
                </w:r>
                <w:r w:rsidR="00CE6E72">
                  <w:t>Insert title</w:t>
                </w:r>
                <w:r w:rsidR="00AA09E0">
                  <w:t>]</w:t>
                </w:r>
              </w:sdtContent>
            </w:sdt>
          </w:p>
        </w:tc>
      </w:tr>
    </w:tbl>
    <w:p w14:paraId="2A417511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2A41751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A41751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A41751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A41751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2A41751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A417516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2A417519" w14:textId="77777777" w:rsidTr="00B02510">
        <w:tc>
          <w:tcPr>
            <w:tcW w:w="9302" w:type="dxa"/>
          </w:tcPr>
          <w:p w14:paraId="2A417518" w14:textId="560DF52F" w:rsidR="00FE5666" w:rsidRPr="00D207DF" w:rsidRDefault="00F17287" w:rsidP="00F26474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Notification of Deficiencies of </w:t>
            </w:r>
            <w:r w:rsidR="00941A7D">
              <w:rPr>
                <w:rStyle w:val="BodyTextbold"/>
              </w:rPr>
              <w:t>Material</w:t>
            </w:r>
            <w:r w:rsidR="008F7966">
              <w:rPr>
                <w:rStyle w:val="BodyTextbold"/>
              </w:rPr>
              <w:t xml:space="preserve"> Supplied by the Principal</w:t>
            </w:r>
          </w:p>
        </w:tc>
      </w:tr>
    </w:tbl>
    <w:p w14:paraId="2A41751A" w14:textId="77777777" w:rsidR="00FE5666" w:rsidRDefault="00FE5666" w:rsidP="00545833">
      <w:pPr>
        <w:pStyle w:val="BodyText"/>
        <w:spacing w:before="40" w:after="40"/>
      </w:pPr>
    </w:p>
    <w:p w14:paraId="2A41751B" w14:textId="182EC325" w:rsidR="005457E4" w:rsidRDefault="00F26474" w:rsidP="00545833">
      <w:pPr>
        <w:pStyle w:val="BodyText"/>
        <w:keepNext/>
        <w:spacing w:before="40" w:after="40"/>
      </w:pPr>
      <w:r w:rsidRPr="00F26474">
        <w:t>In accordance with</w:t>
      </w:r>
      <w:r w:rsidR="008E79DB">
        <w:t> </w:t>
      </w:r>
      <w:r w:rsidRPr="00F26474">
        <w:t>Clause</w:t>
      </w:r>
      <w:r w:rsidR="008E79DB">
        <w:t> </w:t>
      </w:r>
      <w:r w:rsidR="00941A7D">
        <w:t>29.7</w:t>
      </w:r>
      <w:r w:rsidRPr="00F26474">
        <w:t xml:space="preserve"> </w:t>
      </w:r>
      <w:r w:rsidRPr="008F7966">
        <w:t>of</w:t>
      </w:r>
      <w:r w:rsidRPr="00F26474">
        <w:t xml:space="preserve"> the </w:t>
      </w:r>
      <w:r w:rsidRPr="0005241C">
        <w:rPr>
          <w:i/>
          <w:iCs/>
        </w:rPr>
        <w:t>General Conditions of Contract</w:t>
      </w:r>
      <w:r w:rsidRPr="00AA09E0">
        <w:t xml:space="preserve">, I </w:t>
      </w:r>
      <w:r w:rsidR="0005241C">
        <w:t xml:space="preserve">hereby </w:t>
      </w:r>
      <w:r w:rsidRPr="00F26474">
        <w:t xml:space="preserve">advise </w:t>
      </w:r>
      <w:r w:rsidR="00F17287">
        <w:t xml:space="preserve">there were deficiencies, as listed below, in the </w:t>
      </w:r>
      <w:r w:rsidR="008F7966">
        <w:t xml:space="preserve">Material Supplied by the </w:t>
      </w:r>
      <w:r w:rsidR="00F17287">
        <w:t>Principal</w:t>
      </w:r>
      <w:r w:rsidR="0054583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33"/>
      </w:tblGrid>
      <w:tr w:rsidR="00545833" w14:paraId="2A41751F" w14:textId="77777777" w:rsidTr="00AA09E0">
        <w:tc>
          <w:tcPr>
            <w:tcW w:w="2122" w:type="dxa"/>
          </w:tcPr>
          <w:p w14:paraId="2A41751D" w14:textId="77777777" w:rsidR="00545833" w:rsidRDefault="00545833" w:rsidP="00545833">
            <w:pPr>
              <w:pStyle w:val="BodyText"/>
              <w:spacing w:before="40" w:after="40"/>
            </w:pPr>
            <w:r>
              <w:t>(1) Date Supplied:</w:t>
            </w:r>
          </w:p>
        </w:tc>
        <w:tc>
          <w:tcPr>
            <w:tcW w:w="7033" w:type="dxa"/>
          </w:tcPr>
          <w:sdt>
            <w:sdtPr>
              <w:id w:val="-526706847"/>
              <w:placeholder>
                <w:docPart w:val="DefaultPlaceholder_-1854013437"/>
              </w:placeholder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A41751E" w14:textId="4F905D0C" w:rsidR="00545833" w:rsidRDefault="00545833" w:rsidP="00545833">
                <w:pPr>
                  <w:pStyle w:val="BodyText"/>
                  <w:spacing w:before="40" w:after="40"/>
                </w:pPr>
                <w:r>
                  <w:t>[type here]</w:t>
                </w:r>
              </w:p>
            </w:sdtContent>
          </w:sdt>
        </w:tc>
      </w:tr>
      <w:tr w:rsidR="00545833" w14:paraId="2A417522" w14:textId="77777777" w:rsidTr="00AA09E0">
        <w:tc>
          <w:tcPr>
            <w:tcW w:w="2122" w:type="dxa"/>
          </w:tcPr>
          <w:p w14:paraId="2A417520" w14:textId="77777777" w:rsidR="00545833" w:rsidRDefault="00545833" w:rsidP="00545833">
            <w:pPr>
              <w:pStyle w:val="BodyText"/>
              <w:spacing w:before="40" w:after="40"/>
            </w:pPr>
            <w:r>
              <w:t>Description:</w:t>
            </w:r>
          </w:p>
        </w:tc>
        <w:tc>
          <w:tcPr>
            <w:tcW w:w="7033" w:type="dxa"/>
          </w:tcPr>
          <w:p w14:paraId="2A417521" w14:textId="77777777" w:rsidR="00545833" w:rsidRDefault="00D979A5" w:rsidP="00545833">
            <w:pPr>
              <w:pStyle w:val="BodyText"/>
              <w:spacing w:before="40" w:after="40"/>
            </w:pPr>
            <w:sdt>
              <w:sdtPr>
                <w:id w:val="2007398868"/>
                <w:placeholder>
                  <w:docPart w:val="E4C0D7454C1A452BA92D0BE983A7E19F"/>
                </w:placeholder>
                <w:text/>
              </w:sdtPr>
              <w:sdtEndPr/>
              <w:sdtContent>
                <w:r w:rsidR="00545833">
                  <w:t>[type here]</w:t>
                </w:r>
              </w:sdtContent>
            </w:sdt>
          </w:p>
        </w:tc>
      </w:tr>
      <w:tr w:rsidR="00545833" w14:paraId="2A417525" w14:textId="77777777" w:rsidTr="00AA09E0">
        <w:tc>
          <w:tcPr>
            <w:tcW w:w="2122" w:type="dxa"/>
          </w:tcPr>
          <w:p w14:paraId="2A417523" w14:textId="77777777" w:rsidR="00545833" w:rsidRDefault="00545833" w:rsidP="00545833">
            <w:pPr>
              <w:pStyle w:val="BodyText"/>
              <w:spacing w:before="40" w:after="40"/>
            </w:pPr>
            <w:r>
              <w:t>Quantity Requested:</w:t>
            </w:r>
          </w:p>
        </w:tc>
        <w:tc>
          <w:tcPr>
            <w:tcW w:w="7033" w:type="dxa"/>
          </w:tcPr>
          <w:p w14:paraId="2A417524" w14:textId="77777777" w:rsidR="00545833" w:rsidRDefault="00D979A5" w:rsidP="00545833">
            <w:pPr>
              <w:pStyle w:val="BodyText"/>
              <w:spacing w:before="40" w:after="40"/>
            </w:pPr>
            <w:sdt>
              <w:sdtPr>
                <w:id w:val="1223257084"/>
                <w:placeholder>
                  <w:docPart w:val="38C9495FC20D48EE941B89318B1ED797"/>
                </w:placeholder>
                <w:text/>
              </w:sdtPr>
              <w:sdtEndPr/>
              <w:sdtContent>
                <w:r w:rsidR="00545833">
                  <w:t>[type here]</w:t>
                </w:r>
              </w:sdtContent>
            </w:sdt>
          </w:p>
        </w:tc>
      </w:tr>
      <w:tr w:rsidR="00545833" w14:paraId="2A417528" w14:textId="77777777" w:rsidTr="00AA09E0">
        <w:tc>
          <w:tcPr>
            <w:tcW w:w="2122" w:type="dxa"/>
          </w:tcPr>
          <w:p w14:paraId="2A417526" w14:textId="77777777" w:rsidR="00545833" w:rsidRDefault="00545833" w:rsidP="00545833">
            <w:pPr>
              <w:pStyle w:val="BodyText"/>
              <w:spacing w:before="40" w:after="40"/>
            </w:pPr>
            <w:r>
              <w:t>Quantity Supplied:</w:t>
            </w:r>
          </w:p>
        </w:tc>
        <w:tc>
          <w:tcPr>
            <w:tcW w:w="7033" w:type="dxa"/>
          </w:tcPr>
          <w:p w14:paraId="2A417527" w14:textId="77777777" w:rsidR="00545833" w:rsidRDefault="00D979A5" w:rsidP="00545833">
            <w:pPr>
              <w:pStyle w:val="BodyText"/>
              <w:spacing w:before="40" w:after="40"/>
            </w:pPr>
            <w:sdt>
              <w:sdtPr>
                <w:id w:val="-62419652"/>
                <w:placeholder>
                  <w:docPart w:val="59EEA30F9B7A484BB72403C7E25391DD"/>
                </w:placeholder>
                <w:text/>
              </w:sdtPr>
              <w:sdtEndPr/>
              <w:sdtContent>
                <w:r w:rsidR="00545833">
                  <w:t>[type here]</w:t>
                </w:r>
              </w:sdtContent>
            </w:sdt>
          </w:p>
        </w:tc>
      </w:tr>
      <w:tr w:rsidR="00545833" w14:paraId="2A41752B" w14:textId="77777777" w:rsidTr="00AA09E0">
        <w:tc>
          <w:tcPr>
            <w:tcW w:w="2122" w:type="dxa"/>
          </w:tcPr>
          <w:p w14:paraId="2A417529" w14:textId="77777777" w:rsidR="00545833" w:rsidRDefault="00545833" w:rsidP="00545833">
            <w:pPr>
              <w:pStyle w:val="BodyText"/>
              <w:spacing w:before="40" w:after="40"/>
            </w:pPr>
            <w:r>
              <w:t>Defects:</w:t>
            </w:r>
          </w:p>
        </w:tc>
        <w:tc>
          <w:tcPr>
            <w:tcW w:w="7033" w:type="dxa"/>
          </w:tcPr>
          <w:p w14:paraId="2A41752A" w14:textId="77777777" w:rsidR="00545833" w:rsidRDefault="00D979A5" w:rsidP="00545833">
            <w:pPr>
              <w:pStyle w:val="BodyText"/>
              <w:spacing w:before="40" w:after="40"/>
            </w:pPr>
            <w:sdt>
              <w:sdtPr>
                <w:id w:val="-375082952"/>
                <w:placeholder>
                  <w:docPart w:val="B0DD5EFFDADC40E49731D9E3B878AD20"/>
                </w:placeholder>
                <w:text/>
              </w:sdtPr>
              <w:sdtEndPr/>
              <w:sdtContent>
                <w:r w:rsidR="00545833">
                  <w:t>[type here]</w:t>
                </w:r>
              </w:sdtContent>
            </w:sdt>
          </w:p>
        </w:tc>
      </w:tr>
    </w:tbl>
    <w:p w14:paraId="2A41752D" w14:textId="1F6B911D" w:rsidR="00C3796D" w:rsidRDefault="0064607B" w:rsidP="00545833">
      <w:pPr>
        <w:pStyle w:val="BodyText"/>
        <w:spacing w:before="40" w:after="40"/>
        <w:ind w:left="39"/>
      </w:pPr>
      <w:r>
        <w:t>In accordance</w:t>
      </w:r>
      <w:r w:rsidR="002F5902">
        <w:t xml:space="preserve"> with our notification dated (2)</w:t>
      </w:r>
      <w:r w:rsidR="00CE6E72">
        <w:t> </w:t>
      </w:r>
      <w:sdt>
        <w:sdtPr>
          <w:id w:val="25919574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2F5902">
            <w:t>[type here]</w:t>
          </w:r>
        </w:sdtContent>
      </w:sdt>
      <w:r w:rsidR="002F5902">
        <w:t xml:space="preserve">, this material is required to be </w:t>
      </w:r>
      <w:r w:rsidR="002E1B83">
        <w:t>replaced</w:t>
      </w:r>
      <w:r w:rsidR="002F5902">
        <w:t xml:space="preserve"> no later than (3)</w:t>
      </w:r>
      <w:r w:rsidR="00CE6E72">
        <w:t> </w:t>
      </w:r>
      <w:sdt>
        <w:sdtPr>
          <w:id w:val="1281385805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2F5902">
            <w:t>[type here]</w:t>
          </w:r>
        </w:sdtContent>
      </w:sdt>
      <w:r w:rsidR="002F5902">
        <w:t xml:space="preserve">. Failure to </w:t>
      </w:r>
      <w:r w:rsidR="007058B2">
        <w:t>replace</w:t>
      </w:r>
      <w:r w:rsidR="002F5902">
        <w:t xml:space="preserve"> the materials as provided under the Contract may result in a claim for extension of time and delay costs.</w:t>
      </w:r>
    </w:p>
    <w:p w14:paraId="2A41752E" w14:textId="77777777" w:rsidR="001343B9" w:rsidRDefault="001343B9" w:rsidP="00545833">
      <w:pPr>
        <w:pStyle w:val="BodyText"/>
        <w:keepNext/>
        <w:spacing w:before="40" w:after="40"/>
      </w:pPr>
    </w:p>
    <w:p w14:paraId="2A41752F" w14:textId="77777777" w:rsidR="00A83BC9" w:rsidRDefault="00A83BC9" w:rsidP="00545833">
      <w:pPr>
        <w:pStyle w:val="BodyText"/>
        <w:keepNext/>
        <w:spacing w:before="40" w:after="40"/>
      </w:pPr>
      <w:r>
        <w:t>Yours sincerely</w:t>
      </w:r>
    </w:p>
    <w:p w14:paraId="2A417530" w14:textId="77777777" w:rsidR="00A83BC9" w:rsidRDefault="00A83BC9" w:rsidP="00545833">
      <w:pPr>
        <w:pStyle w:val="BodyText"/>
        <w:keepNext/>
        <w:spacing w:before="40" w:after="40"/>
      </w:pPr>
    </w:p>
    <w:p w14:paraId="2A417531" w14:textId="77777777" w:rsidR="00AA09E0" w:rsidRDefault="00AA09E0" w:rsidP="00545833">
      <w:pPr>
        <w:pStyle w:val="BodyText"/>
        <w:keepNext/>
        <w:spacing w:before="40" w:after="40"/>
      </w:pPr>
    </w:p>
    <w:sdt>
      <w:sdtPr>
        <w:id w:val="-443311157"/>
        <w:placeholder>
          <w:docPart w:val="DefaultPlaceholder_-1854013440"/>
        </w:placeholder>
      </w:sdtPr>
      <w:sdtEndPr/>
      <w:sdtContent>
        <w:p w14:paraId="2A417532" w14:textId="48334AD1" w:rsidR="00545833" w:rsidRDefault="00CE6E72" w:rsidP="00545833">
          <w:pPr>
            <w:pStyle w:val="BodyText"/>
            <w:keepNext/>
            <w:spacing w:before="40" w:after="40"/>
          </w:pPr>
          <w:r>
            <w:t>[Insert name]</w:t>
          </w:r>
        </w:p>
      </w:sdtContent>
    </w:sdt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2A417533" w14:textId="77777777" w:rsidR="002D7294" w:rsidRDefault="000541E9" w:rsidP="00545833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2A417539" w14:textId="77777777" w:rsidTr="00B02510">
        <w:tc>
          <w:tcPr>
            <w:tcW w:w="9155" w:type="dxa"/>
          </w:tcPr>
          <w:p w14:paraId="2A417534" w14:textId="77777777" w:rsidR="002F5902" w:rsidRDefault="002F5902" w:rsidP="002F5902">
            <w:pPr>
              <w:pStyle w:val="TableBodyTextsmall"/>
              <w:numPr>
                <w:ilvl w:val="0"/>
                <w:numId w:val="40"/>
              </w:numPr>
            </w:pPr>
            <w:r>
              <w:t>Insert details of deficiency.</w:t>
            </w:r>
          </w:p>
          <w:p w14:paraId="2A417535" w14:textId="77777777" w:rsidR="002F5902" w:rsidRDefault="002F5902" w:rsidP="002F5902">
            <w:pPr>
              <w:pStyle w:val="TableBodyTextsmall"/>
              <w:numPr>
                <w:ilvl w:val="0"/>
                <w:numId w:val="40"/>
              </w:numPr>
            </w:pPr>
            <w:r>
              <w:t>Insert latest date of notification as per SL152.</w:t>
            </w:r>
          </w:p>
          <w:p w14:paraId="2A417536" w14:textId="77777777" w:rsidR="002F5902" w:rsidRDefault="002F5902" w:rsidP="002F5902">
            <w:pPr>
              <w:pStyle w:val="TableBodyTextsmall"/>
              <w:numPr>
                <w:ilvl w:val="0"/>
                <w:numId w:val="40"/>
              </w:numPr>
            </w:pPr>
            <w:r>
              <w:t>Insert date required.</w:t>
            </w:r>
          </w:p>
          <w:p w14:paraId="2A417537" w14:textId="77777777" w:rsidR="002F5902" w:rsidRDefault="002F5902" w:rsidP="002F5902">
            <w:pPr>
              <w:pStyle w:val="TableBodyTextsmall"/>
              <w:ind w:left="0"/>
            </w:pPr>
            <w:r>
              <w:t>Note:</w:t>
            </w:r>
          </w:p>
          <w:p w14:paraId="2A417538" w14:textId="4C2C86DE" w:rsidR="00D570F2" w:rsidRDefault="002F5902" w:rsidP="002F5902">
            <w:pPr>
              <w:pStyle w:val="TableBodyTextsmall"/>
              <w:ind w:left="0"/>
            </w:pPr>
            <w:r>
              <w:t xml:space="preserve">This notice must be given by the Contractor within </w:t>
            </w:r>
            <w:r w:rsidR="00CE6E72">
              <w:t>five </w:t>
            </w:r>
            <w:r>
              <w:t>Business</w:t>
            </w:r>
            <w:r w:rsidR="0005241C">
              <w:t> </w:t>
            </w:r>
            <w:r>
              <w:t>Days of receipt of the Principal Supplied Material</w:t>
            </w:r>
          </w:p>
        </w:tc>
      </w:tr>
    </w:tbl>
    <w:p w14:paraId="2A41753A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459D" w14:textId="77777777" w:rsidR="00280FA5" w:rsidRDefault="00280FA5">
      <w:r>
        <w:separator/>
      </w:r>
    </w:p>
    <w:p w14:paraId="590A7FCF" w14:textId="77777777" w:rsidR="00280FA5" w:rsidRDefault="00280FA5"/>
  </w:endnote>
  <w:endnote w:type="continuationSeparator" w:id="0">
    <w:p w14:paraId="6A634569" w14:textId="77777777" w:rsidR="00280FA5" w:rsidRDefault="00280FA5">
      <w:r>
        <w:continuationSeparator/>
      </w:r>
    </w:p>
    <w:p w14:paraId="7D6ABAB0" w14:textId="77777777" w:rsidR="00280FA5" w:rsidRDefault="00280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E817" w14:textId="77777777" w:rsidR="00D979A5" w:rsidRDefault="00D97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754E" w14:textId="787067C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AA09E0">
      <w:t xml:space="preserve">, </w:t>
    </w:r>
    <w:r w:rsidR="00DC7653">
      <w:t>November</w:t>
    </w:r>
    <w:r w:rsidR="003C23EB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2650F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2650F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AE75" w14:textId="77777777" w:rsidR="00D979A5" w:rsidRDefault="00D97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3468" w14:textId="77777777" w:rsidR="00280FA5" w:rsidRDefault="00280FA5">
      <w:r>
        <w:separator/>
      </w:r>
    </w:p>
    <w:p w14:paraId="385661B5" w14:textId="77777777" w:rsidR="00280FA5" w:rsidRDefault="00280FA5"/>
  </w:footnote>
  <w:footnote w:type="continuationSeparator" w:id="0">
    <w:p w14:paraId="47AF5B28" w14:textId="77777777" w:rsidR="00280FA5" w:rsidRDefault="00280FA5">
      <w:r>
        <w:continuationSeparator/>
      </w:r>
    </w:p>
    <w:p w14:paraId="2D48FBD4" w14:textId="77777777" w:rsidR="00280FA5" w:rsidRDefault="00280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BA25" w14:textId="77777777" w:rsidR="00D979A5" w:rsidRDefault="00D97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7544" w14:textId="3419A588" w:rsidR="007C5430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A41754F" wp14:editId="0972223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417545" w14:textId="6BA867B6" w:rsidR="008B2998" w:rsidRPr="008B2998" w:rsidRDefault="007C5430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Notification of Deficiencies of </w:t>
    </w:r>
    <w:r w:rsidR="008F7966">
      <w:rPr>
        <w:b/>
        <w:sz w:val="32"/>
        <w:szCs w:val="32"/>
      </w:rPr>
      <w:t xml:space="preserve">Material </w:t>
    </w:r>
    <w:r w:rsidR="00FA3F8C">
      <w:rPr>
        <w:b/>
        <w:sz w:val="32"/>
        <w:szCs w:val="32"/>
      </w:rPr>
      <w:t xml:space="preserve">Supplied </w:t>
    </w:r>
    <w:r w:rsidR="008F7966">
      <w:rPr>
        <w:b/>
        <w:sz w:val="32"/>
        <w:szCs w:val="32"/>
      </w:rPr>
      <w:t xml:space="preserve">by the Principal </w:t>
    </w:r>
    <w:r w:rsidR="00D979A5">
      <w:rPr>
        <w:b/>
        <w:sz w:val="32"/>
        <w:szCs w:val="32"/>
      </w:rPr>
      <w:t>– C</w:t>
    </w:r>
    <w:r w:rsidR="00127760">
      <w:rPr>
        <w:b/>
        <w:sz w:val="32"/>
        <w:szCs w:val="32"/>
      </w:rPr>
      <w:t>lause</w:t>
    </w:r>
    <w:r w:rsidR="00287219">
      <w:rPr>
        <w:b/>
        <w:sz w:val="32"/>
        <w:szCs w:val="32"/>
      </w:rPr>
      <w:t> </w:t>
    </w:r>
    <w:r w:rsidR="00FA3F8C">
      <w:rPr>
        <w:b/>
        <w:sz w:val="32"/>
        <w:szCs w:val="32"/>
      </w:rPr>
      <w:t>29.7</w:t>
    </w:r>
  </w:p>
  <w:p w14:paraId="2A417546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2A417547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A41754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A417548" w14:textId="77777777" w:rsidR="00C5054B" w:rsidRPr="00133AE0" w:rsidRDefault="00FE5666" w:rsidP="002B1DDF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2B1DDF">
            <w:rPr>
              <w:b/>
              <w:sz w:val="22"/>
              <w:szCs w:val="22"/>
            </w:rPr>
            <w:t>3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A41754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A41754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A41754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A41754D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234E" w14:textId="77777777" w:rsidR="00D979A5" w:rsidRDefault="00D97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 w16cid:durableId="1913154551">
    <w:abstractNumId w:val="9"/>
  </w:num>
  <w:num w:numId="2" w16cid:durableId="822161971">
    <w:abstractNumId w:val="20"/>
  </w:num>
  <w:num w:numId="3" w16cid:durableId="1083338059">
    <w:abstractNumId w:val="36"/>
  </w:num>
  <w:num w:numId="4" w16cid:durableId="1855224165">
    <w:abstractNumId w:val="3"/>
  </w:num>
  <w:num w:numId="5" w16cid:durableId="1790657555">
    <w:abstractNumId w:val="14"/>
  </w:num>
  <w:num w:numId="6" w16cid:durableId="1322780476">
    <w:abstractNumId w:val="31"/>
  </w:num>
  <w:num w:numId="7" w16cid:durableId="796949678">
    <w:abstractNumId w:val="12"/>
  </w:num>
  <w:num w:numId="8" w16cid:durableId="452942328">
    <w:abstractNumId w:val="7"/>
  </w:num>
  <w:num w:numId="9" w16cid:durableId="448352044">
    <w:abstractNumId w:val="44"/>
  </w:num>
  <w:num w:numId="10" w16cid:durableId="1209147129">
    <w:abstractNumId w:val="43"/>
  </w:num>
  <w:num w:numId="11" w16cid:durableId="717822712">
    <w:abstractNumId w:val="21"/>
  </w:num>
  <w:num w:numId="12" w16cid:durableId="1549760393">
    <w:abstractNumId w:val="11"/>
  </w:num>
  <w:num w:numId="13" w16cid:durableId="1067990617">
    <w:abstractNumId w:val="19"/>
  </w:num>
  <w:num w:numId="14" w16cid:durableId="19276924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2721807">
    <w:abstractNumId w:val="4"/>
  </w:num>
  <w:num w:numId="16" w16cid:durableId="483160865">
    <w:abstractNumId w:val="39"/>
  </w:num>
  <w:num w:numId="17" w16cid:durableId="799298599">
    <w:abstractNumId w:val="25"/>
  </w:num>
  <w:num w:numId="18" w16cid:durableId="1337537711">
    <w:abstractNumId w:val="0"/>
  </w:num>
  <w:num w:numId="19" w16cid:durableId="2039819802">
    <w:abstractNumId w:val="42"/>
  </w:num>
  <w:num w:numId="20" w16cid:durableId="1214581868">
    <w:abstractNumId w:val="46"/>
  </w:num>
  <w:num w:numId="21" w16cid:durableId="852300418">
    <w:abstractNumId w:val="38"/>
  </w:num>
  <w:num w:numId="22" w16cid:durableId="290553703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641739819">
    <w:abstractNumId w:val="15"/>
  </w:num>
  <w:num w:numId="24" w16cid:durableId="1567951938">
    <w:abstractNumId w:val="1"/>
  </w:num>
  <w:num w:numId="25" w16cid:durableId="1735155850">
    <w:abstractNumId w:val="24"/>
  </w:num>
  <w:num w:numId="26" w16cid:durableId="1549993690">
    <w:abstractNumId w:val="37"/>
  </w:num>
  <w:num w:numId="27" w16cid:durableId="639379797">
    <w:abstractNumId w:val="10"/>
  </w:num>
  <w:num w:numId="28" w16cid:durableId="1192954790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389428867">
    <w:abstractNumId w:val="8"/>
  </w:num>
  <w:num w:numId="30" w16cid:durableId="942877938">
    <w:abstractNumId w:val="30"/>
  </w:num>
  <w:num w:numId="31" w16cid:durableId="110053684">
    <w:abstractNumId w:val="18"/>
  </w:num>
  <w:num w:numId="32" w16cid:durableId="901214050">
    <w:abstractNumId w:val="2"/>
  </w:num>
  <w:num w:numId="33" w16cid:durableId="1016347021">
    <w:abstractNumId w:val="41"/>
  </w:num>
  <w:num w:numId="34" w16cid:durableId="1283612544">
    <w:abstractNumId w:val="27"/>
  </w:num>
  <w:num w:numId="35" w16cid:durableId="733696511">
    <w:abstractNumId w:val="23"/>
  </w:num>
  <w:num w:numId="36" w16cid:durableId="842669325">
    <w:abstractNumId w:val="33"/>
  </w:num>
  <w:num w:numId="37" w16cid:durableId="255600855">
    <w:abstractNumId w:val="5"/>
  </w:num>
  <w:num w:numId="38" w16cid:durableId="1314216110">
    <w:abstractNumId w:val="6"/>
  </w:num>
  <w:num w:numId="39" w16cid:durableId="876088468">
    <w:abstractNumId w:val="17"/>
  </w:num>
  <w:num w:numId="40" w16cid:durableId="1739668534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1760250012">
    <w:abstractNumId w:val="40"/>
  </w:num>
  <w:num w:numId="42" w16cid:durableId="1871449945">
    <w:abstractNumId w:val="29"/>
  </w:num>
  <w:num w:numId="43" w16cid:durableId="697975284">
    <w:abstractNumId w:val="45"/>
  </w:num>
  <w:num w:numId="44" w16cid:durableId="699207702">
    <w:abstractNumId w:val="16"/>
  </w:num>
  <w:num w:numId="45" w16cid:durableId="1793398796">
    <w:abstractNumId w:val="26"/>
  </w:num>
  <w:num w:numId="46" w16cid:durableId="1156143684">
    <w:abstractNumId w:val="28"/>
  </w:num>
  <w:num w:numId="47" w16cid:durableId="1033700155">
    <w:abstractNumId w:val="13"/>
  </w:num>
  <w:num w:numId="48" w16cid:durableId="942490292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41C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2650F"/>
    <w:rsid w:val="00127760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0FA5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E1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23EB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1167C"/>
    <w:rsid w:val="004525EA"/>
    <w:rsid w:val="00456933"/>
    <w:rsid w:val="00456A07"/>
    <w:rsid w:val="0046467D"/>
    <w:rsid w:val="00476071"/>
    <w:rsid w:val="00477792"/>
    <w:rsid w:val="004A20D9"/>
    <w:rsid w:val="004A54C9"/>
    <w:rsid w:val="004B024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5833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4607B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058B2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B6815"/>
    <w:rsid w:val="007C4319"/>
    <w:rsid w:val="007C4E82"/>
    <w:rsid w:val="007C5430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850A5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E79DB"/>
    <w:rsid w:val="008F36D9"/>
    <w:rsid w:val="008F47F2"/>
    <w:rsid w:val="008F57C1"/>
    <w:rsid w:val="008F7966"/>
    <w:rsid w:val="00904118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09E0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1A82"/>
    <w:rsid w:val="00B94E23"/>
    <w:rsid w:val="00BB09C2"/>
    <w:rsid w:val="00BB468F"/>
    <w:rsid w:val="00BC0E19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3796D"/>
    <w:rsid w:val="00C45172"/>
    <w:rsid w:val="00C50278"/>
    <w:rsid w:val="00C5054B"/>
    <w:rsid w:val="00C65C47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CE6E72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30A92"/>
    <w:rsid w:val="00D435F2"/>
    <w:rsid w:val="00D56593"/>
    <w:rsid w:val="00D570F2"/>
    <w:rsid w:val="00D67F00"/>
    <w:rsid w:val="00D724A5"/>
    <w:rsid w:val="00D8447C"/>
    <w:rsid w:val="00D86598"/>
    <w:rsid w:val="00D979A5"/>
    <w:rsid w:val="00DA18A5"/>
    <w:rsid w:val="00DA20DD"/>
    <w:rsid w:val="00DC076F"/>
    <w:rsid w:val="00DC376C"/>
    <w:rsid w:val="00DC7653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70E96"/>
    <w:rsid w:val="00F87D4E"/>
    <w:rsid w:val="00FA3F8C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1750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8850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0A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850A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5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50A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30A9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E4C0D7454C1A452BA92D0BE983A7E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1EBB-9743-47AC-920D-824EFE94A9A3}"/>
      </w:docPartPr>
      <w:docPartBody>
        <w:p w:rsidR="008803A9" w:rsidRDefault="003449A4" w:rsidP="003449A4">
          <w:pPr>
            <w:pStyle w:val="E4C0D7454C1A452BA92D0BE983A7E19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8C9495FC20D48EE941B89318B1ED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C7D-0629-4F20-AA81-9FF811D2E9E1}"/>
      </w:docPartPr>
      <w:docPartBody>
        <w:p w:rsidR="008803A9" w:rsidRDefault="003449A4" w:rsidP="003449A4">
          <w:pPr>
            <w:pStyle w:val="38C9495FC20D48EE941B89318B1ED79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9EEA30F9B7A484BB72403C7E253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45642-987A-4F58-B4BF-43620EC9B6D7}"/>
      </w:docPartPr>
      <w:docPartBody>
        <w:p w:rsidR="008803A9" w:rsidRDefault="003449A4" w:rsidP="003449A4">
          <w:pPr>
            <w:pStyle w:val="59EEA30F9B7A484BB72403C7E25391D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0DD5EFFDADC40E49731D9E3B878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B790F-558D-4FE5-BFB2-528C5978D0A3}"/>
      </w:docPartPr>
      <w:docPartBody>
        <w:p w:rsidR="008803A9" w:rsidRDefault="003449A4" w:rsidP="003449A4">
          <w:pPr>
            <w:pStyle w:val="B0DD5EFFDADC40E49731D9E3B878AD2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B4D16B61DD843948C854AE63CB5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D0E12-A6B1-454F-898B-5F8A10B1949B}"/>
      </w:docPartPr>
      <w:docPartBody>
        <w:p w:rsidR="00C56CFE" w:rsidRDefault="00A47083" w:rsidP="00A47083">
          <w:pPr>
            <w:pStyle w:val="6B4D16B61DD843948C854AE63CB531D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ECF74-438D-4C62-A0A9-41D46C5992A9}"/>
      </w:docPartPr>
      <w:docPartBody>
        <w:p w:rsidR="00EB5B01" w:rsidRDefault="00AA3316">
          <w:r w:rsidRPr="00DD79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9163-0FFC-4BED-916C-4E3444A7A220}"/>
      </w:docPartPr>
      <w:docPartBody>
        <w:p w:rsidR="00EB5B01" w:rsidRDefault="00AA3316">
          <w:r w:rsidRPr="00DD79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3449A4"/>
    <w:rsid w:val="00404241"/>
    <w:rsid w:val="004145F9"/>
    <w:rsid w:val="00460CB5"/>
    <w:rsid w:val="00560A0B"/>
    <w:rsid w:val="0062336B"/>
    <w:rsid w:val="00653DA3"/>
    <w:rsid w:val="008803A9"/>
    <w:rsid w:val="009228E0"/>
    <w:rsid w:val="009A6FED"/>
    <w:rsid w:val="00A47083"/>
    <w:rsid w:val="00A62F42"/>
    <w:rsid w:val="00AA3316"/>
    <w:rsid w:val="00C56CFE"/>
    <w:rsid w:val="00E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316"/>
    <w:rPr>
      <w:color w:val="808080"/>
    </w:rPr>
  </w:style>
  <w:style w:type="paragraph" w:customStyle="1" w:styleId="E4C0D7454C1A452BA92D0BE983A7E19F">
    <w:name w:val="E4C0D7454C1A452BA92D0BE983A7E19F"/>
    <w:rsid w:val="003449A4"/>
  </w:style>
  <w:style w:type="paragraph" w:customStyle="1" w:styleId="38C9495FC20D48EE941B89318B1ED797">
    <w:name w:val="38C9495FC20D48EE941B89318B1ED797"/>
    <w:rsid w:val="003449A4"/>
  </w:style>
  <w:style w:type="paragraph" w:customStyle="1" w:styleId="59EEA30F9B7A484BB72403C7E25391DD">
    <w:name w:val="59EEA30F9B7A484BB72403C7E25391DD"/>
    <w:rsid w:val="003449A4"/>
  </w:style>
  <w:style w:type="paragraph" w:customStyle="1" w:styleId="B0DD5EFFDADC40E49731D9E3B878AD20">
    <w:name w:val="B0DD5EFFDADC40E49731D9E3B878AD20"/>
    <w:rsid w:val="003449A4"/>
  </w:style>
  <w:style w:type="paragraph" w:customStyle="1" w:styleId="6B4D16B61DD843948C854AE63CB531D2">
    <w:name w:val="6B4D16B61DD843948C854AE63CB531D2"/>
    <w:rsid w:val="00A47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0EA0E-4A22-4B5A-BD27-812BBCC4D6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SL153 Notification of Deficiencies of Principal Supplied Material (GCoC Clause 29.7)</vt:lpstr>
    </vt:vector>
  </TitlesOfParts>
  <Company>Department of Transport and Main Roads</Company>
  <LinksUpToDate>false</LinksUpToDate>
  <CharactersWithSpaces>1047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SL153 Notification of Deficiencies of Principal Supplied Material (GCoC Clause 29.7)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8</cp:revision>
  <cp:lastPrinted>2013-06-20T03:17:00Z</cp:lastPrinted>
  <dcterms:created xsi:type="dcterms:W3CDTF">2023-08-29T05:48:00Z</dcterms:created>
  <dcterms:modified xsi:type="dcterms:W3CDTF">2023-11-22T08:14:00Z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