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F71B" w14:textId="77777777" w:rsidR="00FE5666" w:rsidRDefault="001C50E7" w:rsidP="00364C32">
      <w:pPr>
        <w:pStyle w:val="BodyText"/>
        <w:spacing w:before="40" w:after="40" w:line="240" w:lineRule="auto"/>
        <w:ind w:left="14" w:firstLine="11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7EE88E49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17062D0A" w14:textId="77777777" w:rsidTr="00B02510">
        <w:tc>
          <w:tcPr>
            <w:tcW w:w="1279" w:type="dxa"/>
          </w:tcPr>
          <w:p w14:paraId="3AA791A9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498BE612" w14:textId="77777777"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62FA8CB5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D1489FD" w14:textId="77777777" w:rsidTr="00B02510">
        <w:tc>
          <w:tcPr>
            <w:tcW w:w="9155" w:type="dxa"/>
          </w:tcPr>
          <w:p w14:paraId="40F4DECF" w14:textId="77777777" w:rsidR="00FE5666" w:rsidRDefault="00FE5666" w:rsidP="00492997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360431832"/>
                <w:placeholder>
                  <w:docPart w:val="2BD8CADE48424468A78F451B59A15BDD"/>
                </w:placeholder>
                <w:text/>
              </w:sdtPr>
              <w:sdtEndPr/>
              <w:sdtContent>
                <w:r w:rsidR="00492997">
                  <w:t>[Mr/Sir/Miss/Ms, etc.]</w:t>
                </w:r>
              </w:sdtContent>
            </w:sdt>
          </w:p>
        </w:tc>
      </w:tr>
    </w:tbl>
    <w:p w14:paraId="67FE59C4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186E522E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3C6B08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C37B71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B537837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3AB7C22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077B06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37BFB1AE" w14:textId="77777777" w:rsidTr="00B02510">
        <w:tc>
          <w:tcPr>
            <w:tcW w:w="9302" w:type="dxa"/>
          </w:tcPr>
          <w:p w14:paraId="36A01E85" w14:textId="77777777" w:rsidR="00FE5666" w:rsidRPr="00D207DF" w:rsidRDefault="00534FAC" w:rsidP="00F26474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Submission of Workshop Drawings</w:t>
            </w:r>
          </w:p>
        </w:tc>
      </w:tr>
    </w:tbl>
    <w:p w14:paraId="50102020" w14:textId="77777777" w:rsidR="00FE5666" w:rsidRDefault="00FE5666" w:rsidP="00364C32">
      <w:pPr>
        <w:pStyle w:val="BodyText"/>
        <w:spacing w:before="40" w:after="40"/>
      </w:pPr>
    </w:p>
    <w:p w14:paraId="15AD4325" w14:textId="2D2B5429" w:rsidR="005457E4" w:rsidRDefault="00F26474" w:rsidP="00364C32">
      <w:pPr>
        <w:pStyle w:val="BodyText"/>
        <w:keepNext/>
        <w:spacing w:before="40" w:after="40"/>
      </w:pPr>
      <w:r w:rsidRPr="00F26474">
        <w:t>In accordance with Clause</w:t>
      </w:r>
      <w:r w:rsidR="009B6C97">
        <w:t> </w:t>
      </w:r>
      <w:r w:rsidR="00534FAC">
        <w:t>8</w:t>
      </w:r>
      <w:r w:rsidR="00941A7D">
        <w:t>.7</w:t>
      </w:r>
      <w:r w:rsidRPr="00F26474">
        <w:t xml:space="preserve"> of the </w:t>
      </w:r>
      <w:r w:rsidRPr="00B4686A">
        <w:rPr>
          <w:i/>
          <w:iCs/>
        </w:rPr>
        <w:t>General Conditions of Contract</w:t>
      </w:r>
      <w:r w:rsidRPr="00492997">
        <w:t xml:space="preserve">, I </w:t>
      </w:r>
      <w:r w:rsidR="00534FAC" w:rsidRPr="00492997">
        <w:t>submit, for a direction as to their suitability under Clause</w:t>
      </w:r>
      <w:r w:rsidR="009B6C97">
        <w:t> </w:t>
      </w:r>
      <w:r w:rsidR="00534FAC" w:rsidRPr="00492997">
        <w:t xml:space="preserve">8.5 of the </w:t>
      </w:r>
      <w:r w:rsidR="00534FAC" w:rsidRPr="00B4686A">
        <w:rPr>
          <w:i/>
          <w:iCs/>
        </w:rPr>
        <w:t>General Conditions of Contract</w:t>
      </w:r>
      <w:r w:rsidR="00534FAC" w:rsidRPr="00492997">
        <w:t xml:space="preserve">, </w:t>
      </w:r>
      <w:r w:rsidR="00534FAC">
        <w:t>the following workshop drawings</w:t>
      </w:r>
      <w:r w:rsidR="006538EF">
        <w:t xml:space="preserve"> (1)</w:t>
      </w:r>
      <w:r w:rsidR="00364C32">
        <w:t>.</w:t>
      </w:r>
    </w:p>
    <w:p w14:paraId="32F59BEA" w14:textId="77777777" w:rsidR="00364C32" w:rsidRDefault="00364C32" w:rsidP="00364C32">
      <w:pPr>
        <w:pStyle w:val="BodyText"/>
        <w:keepNext/>
        <w:spacing w:before="40" w:after="4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758"/>
      </w:tblGrid>
      <w:tr w:rsidR="00534FAC" w14:paraId="4EA2D169" w14:textId="77777777" w:rsidTr="00492997">
        <w:tc>
          <w:tcPr>
            <w:tcW w:w="1313" w:type="pct"/>
          </w:tcPr>
          <w:p w14:paraId="136B1FB3" w14:textId="77777777" w:rsidR="00534FAC" w:rsidRPr="00364C32" w:rsidRDefault="00534FAC" w:rsidP="00492997">
            <w:pPr>
              <w:pStyle w:val="BodyText"/>
              <w:spacing w:before="40" w:after="40"/>
              <w:rPr>
                <w:b/>
              </w:rPr>
            </w:pPr>
            <w:r w:rsidRPr="00364C32">
              <w:rPr>
                <w:b/>
              </w:rPr>
              <w:t xml:space="preserve">Drawing </w:t>
            </w:r>
            <w:r w:rsidR="00364C32">
              <w:rPr>
                <w:b/>
              </w:rPr>
              <w:t>n</w:t>
            </w:r>
            <w:r w:rsidRPr="00364C32">
              <w:rPr>
                <w:b/>
              </w:rPr>
              <w:t>o.</w:t>
            </w:r>
          </w:p>
        </w:tc>
        <w:tc>
          <w:tcPr>
            <w:tcW w:w="3687" w:type="pct"/>
          </w:tcPr>
          <w:p w14:paraId="0FABD8A4" w14:textId="77777777" w:rsidR="00534FAC" w:rsidRPr="00364C32" w:rsidRDefault="00534FAC" w:rsidP="00492997">
            <w:pPr>
              <w:pStyle w:val="BodyText"/>
              <w:spacing w:before="40" w:after="40"/>
              <w:rPr>
                <w:b/>
              </w:rPr>
            </w:pPr>
            <w:r w:rsidRPr="00364C32">
              <w:rPr>
                <w:b/>
              </w:rPr>
              <w:t>Title</w:t>
            </w:r>
          </w:p>
        </w:tc>
      </w:tr>
      <w:tr w:rsidR="00534FAC" w14:paraId="4D30A88D" w14:textId="77777777" w:rsidTr="00492997">
        <w:tc>
          <w:tcPr>
            <w:tcW w:w="1313" w:type="pct"/>
          </w:tcPr>
          <w:p w14:paraId="57488E12" w14:textId="77777777" w:rsidR="00534FAC" w:rsidRDefault="001C50E7" w:rsidP="00492997">
            <w:pPr>
              <w:pStyle w:val="BodyText"/>
              <w:spacing w:before="40" w:after="40"/>
            </w:pPr>
            <w:sdt>
              <w:sdtPr>
                <w:id w:val="-925344366"/>
                <w:placeholder>
                  <w:docPart w:val="9C1E42CB81854420BBAFB8B605EC534D"/>
                </w:placeholder>
                <w:text/>
              </w:sdtPr>
              <w:sdtEndPr/>
              <w:sdtContent>
                <w:r w:rsidR="00534FAC">
                  <w:t>[insert drawing number]</w:t>
                </w:r>
              </w:sdtContent>
            </w:sdt>
          </w:p>
        </w:tc>
        <w:tc>
          <w:tcPr>
            <w:tcW w:w="3687" w:type="pct"/>
          </w:tcPr>
          <w:p w14:paraId="157F3C15" w14:textId="77777777" w:rsidR="00534FAC" w:rsidRDefault="001C50E7" w:rsidP="00492997">
            <w:pPr>
              <w:pStyle w:val="BodyText"/>
              <w:spacing w:before="40" w:after="40"/>
            </w:pPr>
            <w:sdt>
              <w:sdtPr>
                <w:id w:val="-794300643"/>
                <w:placeholder>
                  <w:docPart w:val="2A0B4FD1D0DC4C7FAC1A7E359D92B1C2"/>
                </w:placeholder>
                <w:text/>
              </w:sdtPr>
              <w:sdtEndPr/>
              <w:sdtContent>
                <w:r w:rsidR="00534FAC">
                  <w:t>[insert drawing title]</w:t>
                </w:r>
              </w:sdtContent>
            </w:sdt>
          </w:p>
        </w:tc>
      </w:tr>
      <w:tr w:rsidR="00534FAC" w14:paraId="4A14F674" w14:textId="77777777" w:rsidTr="00492997">
        <w:tc>
          <w:tcPr>
            <w:tcW w:w="1313" w:type="pct"/>
          </w:tcPr>
          <w:p w14:paraId="5EBF0888" w14:textId="77777777" w:rsidR="00534FAC" w:rsidRDefault="001C50E7" w:rsidP="00492997">
            <w:pPr>
              <w:pStyle w:val="BodyText"/>
              <w:spacing w:before="40" w:after="40"/>
            </w:pPr>
            <w:sdt>
              <w:sdtPr>
                <w:id w:val="-2109644085"/>
                <w:placeholder>
                  <w:docPart w:val="9CCE1718AA7F422A9921CDFCCC82E049"/>
                </w:placeholder>
                <w:text/>
              </w:sdtPr>
              <w:sdtEndPr/>
              <w:sdtContent>
                <w:r w:rsidR="00534FAC">
                  <w:t>[insert drawing number]</w:t>
                </w:r>
              </w:sdtContent>
            </w:sdt>
          </w:p>
        </w:tc>
        <w:tc>
          <w:tcPr>
            <w:tcW w:w="3687" w:type="pct"/>
          </w:tcPr>
          <w:p w14:paraId="61B7250B" w14:textId="77777777" w:rsidR="00534FAC" w:rsidRDefault="001C50E7" w:rsidP="00492997">
            <w:pPr>
              <w:pStyle w:val="BodyText"/>
              <w:spacing w:before="40" w:after="40"/>
            </w:pPr>
            <w:sdt>
              <w:sdtPr>
                <w:id w:val="-744333023"/>
                <w:placeholder>
                  <w:docPart w:val="0E15825357764D64B51DCBACE2396230"/>
                </w:placeholder>
                <w:text/>
              </w:sdtPr>
              <w:sdtEndPr/>
              <w:sdtContent>
                <w:r w:rsidR="00534FAC">
                  <w:t>[insert drawing title]</w:t>
                </w:r>
              </w:sdtContent>
            </w:sdt>
          </w:p>
        </w:tc>
      </w:tr>
      <w:tr w:rsidR="00534FAC" w14:paraId="247A9EFD" w14:textId="77777777" w:rsidTr="00492997">
        <w:tc>
          <w:tcPr>
            <w:tcW w:w="1313" w:type="pct"/>
          </w:tcPr>
          <w:p w14:paraId="213FA9B7" w14:textId="77777777" w:rsidR="00534FAC" w:rsidRDefault="001C50E7" w:rsidP="00492997">
            <w:pPr>
              <w:pStyle w:val="BodyText"/>
              <w:spacing w:before="40" w:after="40"/>
            </w:pPr>
            <w:sdt>
              <w:sdtPr>
                <w:id w:val="-691914729"/>
                <w:placeholder>
                  <w:docPart w:val="61B3E406968C4BB1922184496B780453"/>
                </w:placeholder>
                <w:text/>
              </w:sdtPr>
              <w:sdtEndPr/>
              <w:sdtContent>
                <w:r w:rsidR="00534FAC">
                  <w:t>[insert drawing number]</w:t>
                </w:r>
              </w:sdtContent>
            </w:sdt>
          </w:p>
        </w:tc>
        <w:tc>
          <w:tcPr>
            <w:tcW w:w="3687" w:type="pct"/>
          </w:tcPr>
          <w:p w14:paraId="225EA8B3" w14:textId="77777777" w:rsidR="00534FAC" w:rsidRDefault="001C50E7" w:rsidP="00492997">
            <w:pPr>
              <w:pStyle w:val="BodyText"/>
              <w:spacing w:before="40" w:after="40"/>
            </w:pPr>
            <w:sdt>
              <w:sdtPr>
                <w:id w:val="-817188343"/>
                <w:placeholder>
                  <w:docPart w:val="3FA1EE960E6247BBA4B7051D4E1A6AE0"/>
                </w:placeholder>
                <w:text/>
              </w:sdtPr>
              <w:sdtEndPr/>
              <w:sdtContent>
                <w:r w:rsidR="00534FAC">
                  <w:t>[insert drawing title]</w:t>
                </w:r>
              </w:sdtContent>
            </w:sdt>
          </w:p>
        </w:tc>
      </w:tr>
      <w:tr w:rsidR="00534FAC" w14:paraId="21CEB8BB" w14:textId="77777777" w:rsidTr="00492997">
        <w:tc>
          <w:tcPr>
            <w:tcW w:w="1313" w:type="pct"/>
          </w:tcPr>
          <w:p w14:paraId="0F322016" w14:textId="77777777" w:rsidR="00534FAC" w:rsidRDefault="001C50E7" w:rsidP="00492997">
            <w:pPr>
              <w:pStyle w:val="BodyText"/>
              <w:spacing w:before="40" w:after="40"/>
            </w:pPr>
            <w:sdt>
              <w:sdtPr>
                <w:id w:val="-525098823"/>
                <w:placeholder>
                  <w:docPart w:val="8D60ABA89F4443A694D04205E8EA06B9"/>
                </w:placeholder>
                <w:text/>
              </w:sdtPr>
              <w:sdtEndPr/>
              <w:sdtContent>
                <w:r w:rsidR="00534FAC">
                  <w:t>[insert drawing number]</w:t>
                </w:r>
              </w:sdtContent>
            </w:sdt>
          </w:p>
        </w:tc>
        <w:tc>
          <w:tcPr>
            <w:tcW w:w="3687" w:type="pct"/>
          </w:tcPr>
          <w:p w14:paraId="1105AD1C" w14:textId="77777777" w:rsidR="00534FAC" w:rsidRDefault="001C50E7" w:rsidP="00492997">
            <w:pPr>
              <w:pStyle w:val="BodyText"/>
              <w:spacing w:before="40" w:after="40"/>
            </w:pPr>
            <w:sdt>
              <w:sdtPr>
                <w:id w:val="-2068648254"/>
                <w:placeholder>
                  <w:docPart w:val="0841377ECF694CCEB23BE5084B996067"/>
                </w:placeholder>
                <w:text/>
              </w:sdtPr>
              <w:sdtEndPr/>
              <w:sdtContent>
                <w:r w:rsidR="00534FAC">
                  <w:t>[insert drawing title]</w:t>
                </w:r>
              </w:sdtContent>
            </w:sdt>
          </w:p>
        </w:tc>
      </w:tr>
    </w:tbl>
    <w:p w14:paraId="1291A232" w14:textId="77777777" w:rsidR="00941A7D" w:rsidRDefault="00941A7D" w:rsidP="00364C32">
      <w:pPr>
        <w:pStyle w:val="BodyText"/>
        <w:keepNext/>
        <w:spacing w:before="40" w:after="40"/>
      </w:pPr>
    </w:p>
    <w:p w14:paraId="78081DD8" w14:textId="49F28D75" w:rsidR="002F5902" w:rsidRDefault="00F64CE1" w:rsidP="00364C32">
      <w:pPr>
        <w:pStyle w:val="BodyText"/>
        <w:spacing w:before="40" w:after="40"/>
        <w:ind w:left="14"/>
      </w:pPr>
      <w:r>
        <w:t xml:space="preserve">The Administrator’s notification as to suitability is required no later than (2) </w:t>
      </w:r>
      <w:sdt>
        <w:sdtPr>
          <w:id w:val="1430930174"/>
          <w:placeholder>
            <w:docPart w:val="031296346FC248E697BCDFC326EA8365"/>
          </w:placeholder>
          <w:text/>
        </w:sdtPr>
        <w:sdtEndPr/>
        <w:sdtContent>
          <w:r>
            <w:t>[type here]</w:t>
          </w:r>
        </w:sdtContent>
      </w:sdt>
      <w:r w:rsidR="00364C32">
        <w:t>.</w:t>
      </w:r>
    </w:p>
    <w:p w14:paraId="6A6DE4D2" w14:textId="77777777" w:rsidR="001343B9" w:rsidRDefault="001343B9" w:rsidP="00364C32">
      <w:pPr>
        <w:pStyle w:val="BodyText"/>
        <w:keepNext/>
        <w:spacing w:before="40" w:after="40"/>
        <w:ind w:left="14"/>
      </w:pPr>
    </w:p>
    <w:p w14:paraId="14F04826" w14:textId="77777777" w:rsidR="00A83BC9" w:rsidRDefault="00A83BC9" w:rsidP="00364C32">
      <w:pPr>
        <w:pStyle w:val="BodyText"/>
        <w:keepNext/>
        <w:spacing w:before="40" w:after="40"/>
        <w:ind w:left="14"/>
      </w:pPr>
      <w:r>
        <w:t>Yours sincerely</w:t>
      </w:r>
    </w:p>
    <w:p w14:paraId="610C96F2" w14:textId="77777777" w:rsidR="00492997" w:rsidRDefault="00492997" w:rsidP="00364C32">
      <w:pPr>
        <w:pStyle w:val="BodyText"/>
        <w:keepNext/>
        <w:spacing w:before="40" w:after="40"/>
        <w:ind w:left="14"/>
      </w:pPr>
    </w:p>
    <w:p w14:paraId="3B07A425" w14:textId="77777777" w:rsidR="00364C32" w:rsidRDefault="00364C32" w:rsidP="00364C32">
      <w:pPr>
        <w:pStyle w:val="BodyText"/>
        <w:keepNext/>
        <w:spacing w:before="40" w:after="40"/>
        <w:ind w:left="14"/>
      </w:pPr>
    </w:p>
    <w:p w14:paraId="2F30FE4D" w14:textId="77777777" w:rsidR="00A83BC9" w:rsidRDefault="00A83BC9" w:rsidP="00364C32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0598A82B" w14:textId="77777777" w:rsidR="002D7294" w:rsidRDefault="000541E9" w:rsidP="00364C32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24B42834" w14:textId="77777777" w:rsidTr="00B02510">
        <w:tc>
          <w:tcPr>
            <w:tcW w:w="9155" w:type="dxa"/>
          </w:tcPr>
          <w:p w14:paraId="4C782514" w14:textId="77777777" w:rsidR="00D570F2" w:rsidRDefault="002F5902" w:rsidP="00F64CE1">
            <w:pPr>
              <w:pStyle w:val="TableBodyTextsmall"/>
              <w:numPr>
                <w:ilvl w:val="0"/>
                <w:numId w:val="40"/>
              </w:numPr>
            </w:pPr>
            <w:r>
              <w:t xml:space="preserve">Insert details of </w:t>
            </w:r>
            <w:r w:rsidR="00F64CE1">
              <w:t>drawings submitted.</w:t>
            </w:r>
          </w:p>
          <w:p w14:paraId="38335798" w14:textId="204B5591" w:rsidR="00F64CE1" w:rsidRDefault="00F64CE1" w:rsidP="00F64CE1">
            <w:pPr>
              <w:pStyle w:val="TableBodyTextsmall"/>
              <w:numPr>
                <w:ilvl w:val="0"/>
                <w:numId w:val="40"/>
              </w:numPr>
            </w:pPr>
            <w:r>
              <w:t>Insert date either 10</w:t>
            </w:r>
            <w:r w:rsidR="00B4686A">
              <w:t> </w:t>
            </w:r>
            <w:r>
              <w:t xml:space="preserve">Business Days later or as per </w:t>
            </w:r>
            <w:r w:rsidR="009B6C97">
              <w:t>I</w:t>
            </w:r>
            <w:r>
              <w:t>tem</w:t>
            </w:r>
            <w:r w:rsidR="009B6C97">
              <w:t> </w:t>
            </w:r>
            <w:r>
              <w:t>13D of Annexure</w:t>
            </w:r>
            <w:r w:rsidR="00B4686A">
              <w:t> </w:t>
            </w:r>
            <w:r>
              <w:t>A to the GCoC.</w:t>
            </w:r>
          </w:p>
        </w:tc>
      </w:tr>
    </w:tbl>
    <w:p w14:paraId="2E771F65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5183" w14:textId="77777777" w:rsidR="00226EC5" w:rsidRDefault="00226EC5">
      <w:r>
        <w:separator/>
      </w:r>
    </w:p>
    <w:p w14:paraId="7629C5E2" w14:textId="77777777" w:rsidR="00226EC5" w:rsidRDefault="00226EC5"/>
  </w:endnote>
  <w:endnote w:type="continuationSeparator" w:id="0">
    <w:p w14:paraId="089A91B9" w14:textId="77777777" w:rsidR="00226EC5" w:rsidRDefault="00226EC5">
      <w:r>
        <w:continuationSeparator/>
      </w:r>
    </w:p>
    <w:p w14:paraId="2CD52825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D749" w14:textId="243F07F2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492997">
      <w:t xml:space="preserve">, </w:t>
    </w:r>
    <w:r w:rsidR="005C6CC3">
      <w:t xml:space="preserve">August </w:t>
    </w:r>
    <w:r w:rsidR="009B6C97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D672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D6728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2AA1" w14:textId="77777777" w:rsidR="00226EC5" w:rsidRDefault="00226EC5">
      <w:r>
        <w:separator/>
      </w:r>
    </w:p>
    <w:p w14:paraId="26FC1A29" w14:textId="77777777" w:rsidR="00226EC5" w:rsidRDefault="00226EC5"/>
  </w:footnote>
  <w:footnote w:type="continuationSeparator" w:id="0">
    <w:p w14:paraId="63A950AF" w14:textId="77777777" w:rsidR="00226EC5" w:rsidRDefault="00226EC5">
      <w:r>
        <w:continuationSeparator/>
      </w:r>
    </w:p>
    <w:p w14:paraId="71892CC7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BF2D" w14:textId="77777777" w:rsidR="00643FD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314189F" wp14:editId="4C0E5A3D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CEB28" w14:textId="77777777" w:rsidR="00643FDB" w:rsidRDefault="00643FD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6C460DC8" w14:textId="77777777" w:rsidR="008B2998" w:rsidRPr="008B2998" w:rsidRDefault="00643FDB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Submission of Workshop </w:t>
    </w:r>
    <w:r w:rsidR="004516FF">
      <w:rPr>
        <w:b/>
        <w:sz w:val="32"/>
        <w:szCs w:val="32"/>
      </w:rPr>
      <w:t>Drawings</w:t>
    </w:r>
    <w:r w:rsidR="00993FF9">
      <w:rPr>
        <w:b/>
        <w:sz w:val="32"/>
        <w:szCs w:val="32"/>
      </w:rPr>
      <w:t xml:space="preserve"> </w:t>
    </w:r>
    <w:r w:rsidR="0072177A">
      <w:rPr>
        <w:b/>
        <w:sz w:val="32"/>
        <w:szCs w:val="32"/>
      </w:rPr>
      <w:t>(GC</w:t>
    </w:r>
    <w:r w:rsidR="001A4FC7">
      <w:rPr>
        <w:b/>
        <w:sz w:val="32"/>
        <w:szCs w:val="32"/>
      </w:rPr>
      <w:t>o</w:t>
    </w:r>
    <w:r w:rsidR="0072177A">
      <w:rPr>
        <w:b/>
        <w:sz w:val="32"/>
        <w:szCs w:val="32"/>
      </w:rPr>
      <w:t>C</w:t>
    </w:r>
    <w:r w:rsidR="00FA3F8C">
      <w:rPr>
        <w:b/>
        <w:sz w:val="32"/>
        <w:szCs w:val="32"/>
      </w:rPr>
      <w:t> 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4516FF">
      <w:rPr>
        <w:b/>
        <w:sz w:val="32"/>
        <w:szCs w:val="32"/>
      </w:rPr>
      <w:t>8</w:t>
    </w:r>
    <w:r w:rsidR="00FA3F8C">
      <w:rPr>
        <w:b/>
        <w:sz w:val="32"/>
        <w:szCs w:val="32"/>
      </w:rPr>
      <w:t>.7</w:t>
    </w:r>
    <w:r w:rsidR="00DA18A5">
      <w:rPr>
        <w:b/>
        <w:sz w:val="32"/>
        <w:szCs w:val="32"/>
      </w:rPr>
      <w:t>)</w:t>
    </w:r>
  </w:p>
  <w:p w14:paraId="568BB0F5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48109838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4AAE22A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AC87CB" w14:textId="77777777" w:rsidR="00C5054B" w:rsidRPr="00133AE0" w:rsidRDefault="00FE5666" w:rsidP="004516FF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A4797E">
            <w:rPr>
              <w:b/>
              <w:sz w:val="22"/>
              <w:szCs w:val="22"/>
            </w:rPr>
            <w:t>15</w:t>
          </w:r>
          <w:r w:rsidR="004516FF">
            <w:rPr>
              <w:b/>
              <w:sz w:val="22"/>
              <w:szCs w:val="22"/>
            </w:rPr>
            <w:t>5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8E23C5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A323F1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5AB367D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FA42D7A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22DE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4FC7"/>
    <w:rsid w:val="001A697D"/>
    <w:rsid w:val="001B1393"/>
    <w:rsid w:val="001B760D"/>
    <w:rsid w:val="001C50E7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07DF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1DDF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5902"/>
    <w:rsid w:val="002F6490"/>
    <w:rsid w:val="0030503A"/>
    <w:rsid w:val="003069EE"/>
    <w:rsid w:val="003108B7"/>
    <w:rsid w:val="003115D4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64C32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16FF"/>
    <w:rsid w:val="004525EA"/>
    <w:rsid w:val="00456933"/>
    <w:rsid w:val="00456A07"/>
    <w:rsid w:val="0046467D"/>
    <w:rsid w:val="00476071"/>
    <w:rsid w:val="00477792"/>
    <w:rsid w:val="00492997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4FAC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C2153"/>
    <w:rsid w:val="005C6CC3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3FDB"/>
    <w:rsid w:val="00645A39"/>
    <w:rsid w:val="006538EF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04001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A3E83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481C"/>
    <w:rsid w:val="00926AFF"/>
    <w:rsid w:val="00940C46"/>
    <w:rsid w:val="00941A7D"/>
    <w:rsid w:val="00944A3A"/>
    <w:rsid w:val="00945942"/>
    <w:rsid w:val="00950444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C97"/>
    <w:rsid w:val="009B6FF8"/>
    <w:rsid w:val="009E22DF"/>
    <w:rsid w:val="009E5C89"/>
    <w:rsid w:val="00A00F46"/>
    <w:rsid w:val="00A12D4E"/>
    <w:rsid w:val="00A20B17"/>
    <w:rsid w:val="00A27877"/>
    <w:rsid w:val="00A4797E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686A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3796D"/>
    <w:rsid w:val="00C45172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C0517"/>
    <w:rsid w:val="00EC095B"/>
    <w:rsid w:val="00ED06E5"/>
    <w:rsid w:val="00ED5C9C"/>
    <w:rsid w:val="00ED6728"/>
    <w:rsid w:val="00EE3AA3"/>
    <w:rsid w:val="00EE4842"/>
    <w:rsid w:val="00EF2FDD"/>
    <w:rsid w:val="00EF60F8"/>
    <w:rsid w:val="00EF7A54"/>
    <w:rsid w:val="00F15554"/>
    <w:rsid w:val="00F17287"/>
    <w:rsid w:val="00F26474"/>
    <w:rsid w:val="00F30D7C"/>
    <w:rsid w:val="00F322FA"/>
    <w:rsid w:val="00F44A7E"/>
    <w:rsid w:val="00F44BA4"/>
    <w:rsid w:val="00F45A8D"/>
    <w:rsid w:val="00F64B7F"/>
    <w:rsid w:val="00F64CE1"/>
    <w:rsid w:val="00F70E96"/>
    <w:rsid w:val="00F87D4E"/>
    <w:rsid w:val="00FA3F8C"/>
    <w:rsid w:val="00FA4FA6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1BE4"/>
    <w:rsid w:val="00FF2D4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A5D644E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C1E42CB81854420BBAFB8B605EC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4B0F-753C-4706-AE87-B9CB70E1BE98}"/>
      </w:docPartPr>
      <w:docPartBody>
        <w:p w:rsidR="003B1077" w:rsidRDefault="00560A0B" w:rsidP="00560A0B">
          <w:pPr>
            <w:pStyle w:val="9C1E42CB81854420BBAFB8B605EC534D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2A0B4FD1D0DC4C7FAC1A7E359D92B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D527-44F7-4FBA-8651-F2AB0387382D}"/>
      </w:docPartPr>
      <w:docPartBody>
        <w:p w:rsidR="003B1077" w:rsidRDefault="00560A0B" w:rsidP="00560A0B">
          <w:pPr>
            <w:pStyle w:val="2A0B4FD1D0DC4C7FAC1A7E359D92B1C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CCE1718AA7F422A9921CDFCCC82E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67947-C63D-46B0-83E3-3EDAF93D47EA}"/>
      </w:docPartPr>
      <w:docPartBody>
        <w:p w:rsidR="003B1077" w:rsidRDefault="00560A0B" w:rsidP="00560A0B">
          <w:pPr>
            <w:pStyle w:val="9CCE1718AA7F422A9921CDFCCC82E04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E15825357764D64B51DCBACE239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7DDB4-D349-4BCA-8651-66DB04DF678D}"/>
      </w:docPartPr>
      <w:docPartBody>
        <w:p w:rsidR="003B1077" w:rsidRDefault="00560A0B" w:rsidP="00560A0B">
          <w:pPr>
            <w:pStyle w:val="0E15825357764D64B51DCBACE239623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1B3E406968C4BB1922184496B78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C5C7-616F-484D-913C-A96282B626EC}"/>
      </w:docPartPr>
      <w:docPartBody>
        <w:p w:rsidR="003B1077" w:rsidRDefault="00560A0B" w:rsidP="00560A0B">
          <w:pPr>
            <w:pStyle w:val="61B3E406968C4BB1922184496B78045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FA1EE960E6247BBA4B7051D4E1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4D52-2DBB-4B24-B6E7-C7D849F976C2}"/>
      </w:docPartPr>
      <w:docPartBody>
        <w:p w:rsidR="003B1077" w:rsidRDefault="00560A0B" w:rsidP="00560A0B">
          <w:pPr>
            <w:pStyle w:val="3FA1EE960E6247BBA4B7051D4E1A6AE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D60ABA89F4443A694D04205E8EA0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A084-E3AD-4154-B814-0E1B6C0F1241}"/>
      </w:docPartPr>
      <w:docPartBody>
        <w:p w:rsidR="003B1077" w:rsidRDefault="00560A0B" w:rsidP="00560A0B">
          <w:pPr>
            <w:pStyle w:val="8D60ABA89F4443A694D04205E8EA06B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841377ECF694CCEB23BE5084B996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986E-2AEB-4F8E-B0E9-38274C7114E9}"/>
      </w:docPartPr>
      <w:docPartBody>
        <w:p w:rsidR="003B1077" w:rsidRDefault="00560A0B" w:rsidP="00560A0B">
          <w:pPr>
            <w:pStyle w:val="0841377ECF694CCEB23BE5084B99606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31296346FC248E697BCDFC326EA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EEB4-7AC4-4E9C-9D06-C6B620F803D1}"/>
      </w:docPartPr>
      <w:docPartBody>
        <w:p w:rsidR="003B1077" w:rsidRDefault="00560A0B" w:rsidP="00560A0B">
          <w:pPr>
            <w:pStyle w:val="031296346FC248E697BCDFC326EA836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2BD8CADE48424468A78F451B59A15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8F74-779D-47A5-9DE2-A567229D3D81}"/>
      </w:docPartPr>
      <w:docPartBody>
        <w:p w:rsidR="005D14BB" w:rsidRDefault="00CF1C97" w:rsidP="00CF1C97">
          <w:pPr>
            <w:pStyle w:val="2BD8CADE48424468A78F451B59A15BDD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3B1077"/>
    <w:rsid w:val="00404241"/>
    <w:rsid w:val="004145F9"/>
    <w:rsid w:val="00460CB5"/>
    <w:rsid w:val="00560A0B"/>
    <w:rsid w:val="005D14BB"/>
    <w:rsid w:val="0062336B"/>
    <w:rsid w:val="00653DA3"/>
    <w:rsid w:val="009228E0"/>
    <w:rsid w:val="009A6FED"/>
    <w:rsid w:val="00C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C97"/>
  </w:style>
  <w:style w:type="paragraph" w:customStyle="1" w:styleId="304AE4EC47D34F67A2288C4C6A4DF977">
    <w:name w:val="304AE4EC47D34F67A2288C4C6A4DF977"/>
    <w:rsid w:val="00460CB5"/>
  </w:style>
  <w:style w:type="paragraph" w:customStyle="1" w:styleId="9C1E42CB81854420BBAFB8B605EC534D">
    <w:name w:val="9C1E42CB81854420BBAFB8B605EC534D"/>
    <w:rsid w:val="00560A0B"/>
  </w:style>
  <w:style w:type="paragraph" w:customStyle="1" w:styleId="2A0B4FD1D0DC4C7FAC1A7E359D92B1C2">
    <w:name w:val="2A0B4FD1D0DC4C7FAC1A7E359D92B1C2"/>
    <w:rsid w:val="00560A0B"/>
  </w:style>
  <w:style w:type="paragraph" w:customStyle="1" w:styleId="9CCE1718AA7F422A9921CDFCCC82E049">
    <w:name w:val="9CCE1718AA7F422A9921CDFCCC82E049"/>
    <w:rsid w:val="00560A0B"/>
  </w:style>
  <w:style w:type="paragraph" w:customStyle="1" w:styleId="0E15825357764D64B51DCBACE2396230">
    <w:name w:val="0E15825357764D64B51DCBACE2396230"/>
    <w:rsid w:val="00560A0B"/>
  </w:style>
  <w:style w:type="paragraph" w:customStyle="1" w:styleId="61B3E406968C4BB1922184496B780453">
    <w:name w:val="61B3E406968C4BB1922184496B780453"/>
    <w:rsid w:val="00560A0B"/>
  </w:style>
  <w:style w:type="paragraph" w:customStyle="1" w:styleId="3FA1EE960E6247BBA4B7051D4E1A6AE0">
    <w:name w:val="3FA1EE960E6247BBA4B7051D4E1A6AE0"/>
    <w:rsid w:val="00560A0B"/>
  </w:style>
  <w:style w:type="paragraph" w:customStyle="1" w:styleId="8D60ABA89F4443A694D04205E8EA06B9">
    <w:name w:val="8D60ABA89F4443A694D04205E8EA06B9"/>
    <w:rsid w:val="00560A0B"/>
  </w:style>
  <w:style w:type="paragraph" w:customStyle="1" w:styleId="0841377ECF694CCEB23BE5084B996067">
    <w:name w:val="0841377ECF694CCEB23BE5084B996067"/>
    <w:rsid w:val="00560A0B"/>
  </w:style>
  <w:style w:type="paragraph" w:customStyle="1" w:styleId="031296346FC248E697BCDFC326EA8365">
    <w:name w:val="031296346FC248E697BCDFC326EA8365"/>
    <w:rsid w:val="00560A0B"/>
  </w:style>
  <w:style w:type="paragraph" w:customStyle="1" w:styleId="2BD8CADE48424468A78F451B59A15BDD">
    <w:name w:val="2BD8CADE48424468A78F451B59A15BDD"/>
    <w:rsid w:val="00CF1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A3335-9FD6-4867-A7A2-8188CE6F87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ec972935-d489-4a83-af2a-c34816ed2832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20</TotalTime>
  <Pages>1</Pages>
  <Words>121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SL155 Submission of Workshop Drawings (GCoC Clause 8.7)</vt:lpstr>
    </vt:vector>
  </TitlesOfParts>
  <Company>Department of Transport and Main Roads</Company>
  <LinksUpToDate>false</LinksUpToDate>
  <CharactersWithSpaces>860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SL155 Submission of Workshop Drawings (GCoC Clause 8.7)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14</cp:revision>
  <cp:lastPrinted>2013-06-20T03:17:00Z</cp:lastPrinted>
  <dcterms:created xsi:type="dcterms:W3CDTF">2015-05-18T06:38:00Z</dcterms:created>
  <dcterms:modified xsi:type="dcterms:W3CDTF">2023-08-22T02:53:00Z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