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BA693" w14:textId="77777777" w:rsidR="008078E5" w:rsidRDefault="008078E5" w:rsidP="00B8333F">
      <w:pPr>
        <w:pStyle w:val="BodyText"/>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84"/>
        <w:gridCol w:w="1117"/>
        <w:gridCol w:w="34"/>
        <w:gridCol w:w="392"/>
        <w:gridCol w:w="759"/>
        <w:gridCol w:w="1151"/>
        <w:gridCol w:w="1151"/>
        <w:gridCol w:w="384"/>
        <w:gridCol w:w="949"/>
        <w:gridCol w:w="425"/>
        <w:gridCol w:w="284"/>
        <w:gridCol w:w="260"/>
        <w:gridCol w:w="23"/>
        <w:gridCol w:w="1129"/>
      </w:tblGrid>
      <w:tr w:rsidR="00B4071B" w:rsidRPr="007E7760" w14:paraId="67F46203" w14:textId="77777777" w:rsidTr="00B951AC">
        <w:trPr>
          <w:cantSplit/>
        </w:trPr>
        <w:tc>
          <w:tcPr>
            <w:tcW w:w="2268" w:type="dxa"/>
            <w:gridSpan w:val="3"/>
            <w:tcBorders>
              <w:right w:val="single" w:sz="4" w:space="0" w:color="auto"/>
            </w:tcBorders>
          </w:tcPr>
          <w:p w14:paraId="4070DD67" w14:textId="77777777" w:rsidR="00A4141A" w:rsidRPr="007E7760" w:rsidRDefault="00A4141A" w:rsidP="00F406DC">
            <w:pPr>
              <w:pStyle w:val="BodyText"/>
              <w:rPr>
                <w:b/>
              </w:rPr>
            </w:pPr>
            <w:r w:rsidRPr="007E7760">
              <w:rPr>
                <w:b/>
              </w:rPr>
              <w:t>Payment Certificate</w:t>
            </w:r>
          </w:p>
        </w:tc>
        <w:tc>
          <w:tcPr>
            <w:tcW w:w="426" w:type="dxa"/>
            <w:gridSpan w:val="2"/>
            <w:tcBorders>
              <w:top w:val="single" w:sz="4" w:space="0" w:color="auto"/>
              <w:left w:val="single" w:sz="4" w:space="0" w:color="auto"/>
              <w:bottom w:val="single" w:sz="4" w:space="0" w:color="auto"/>
              <w:right w:val="single" w:sz="4" w:space="0" w:color="auto"/>
            </w:tcBorders>
            <w:vAlign w:val="top"/>
          </w:tcPr>
          <w:p w14:paraId="44EA9DF2" w14:textId="77777777" w:rsidR="00A4141A" w:rsidRPr="007E7760" w:rsidRDefault="00A4141A" w:rsidP="00F406DC">
            <w:pPr>
              <w:pStyle w:val="BodyText"/>
              <w:rPr>
                <w:b/>
              </w:rPr>
            </w:pPr>
          </w:p>
        </w:tc>
        <w:tc>
          <w:tcPr>
            <w:tcW w:w="5103" w:type="dxa"/>
            <w:gridSpan w:val="7"/>
            <w:tcBorders>
              <w:left w:val="single" w:sz="4" w:space="0" w:color="auto"/>
            </w:tcBorders>
          </w:tcPr>
          <w:p w14:paraId="77BA2B78" w14:textId="77777777" w:rsidR="00A4141A" w:rsidRPr="007E7760" w:rsidRDefault="00A4141A" w:rsidP="00F406DC">
            <w:pPr>
              <w:pStyle w:val="BodyText"/>
              <w:jc w:val="right"/>
              <w:rPr>
                <w:b/>
              </w:rPr>
            </w:pPr>
          </w:p>
        </w:tc>
        <w:tc>
          <w:tcPr>
            <w:tcW w:w="283" w:type="dxa"/>
            <w:gridSpan w:val="2"/>
          </w:tcPr>
          <w:p w14:paraId="3C22A3A3" w14:textId="77777777" w:rsidR="00A4141A" w:rsidRPr="007E7760" w:rsidRDefault="00A4141A" w:rsidP="00F406DC">
            <w:pPr>
              <w:pStyle w:val="BodyText"/>
              <w:rPr>
                <w:b/>
              </w:rPr>
            </w:pPr>
          </w:p>
        </w:tc>
        <w:tc>
          <w:tcPr>
            <w:tcW w:w="1129" w:type="dxa"/>
          </w:tcPr>
          <w:p w14:paraId="17EC8699" w14:textId="77777777" w:rsidR="00A4141A" w:rsidRPr="007E7760" w:rsidRDefault="00A4141A" w:rsidP="00F406DC">
            <w:pPr>
              <w:pStyle w:val="BodyText"/>
              <w:rPr>
                <w:b/>
              </w:rPr>
            </w:pPr>
          </w:p>
        </w:tc>
      </w:tr>
      <w:tr w:rsidR="008078E5" w:rsidRPr="007E7760" w14:paraId="7D37D7C9" w14:textId="77777777" w:rsidTr="00E6403A">
        <w:trPr>
          <w:cantSplit/>
        </w:trPr>
        <w:tc>
          <w:tcPr>
            <w:tcW w:w="2268" w:type="dxa"/>
            <w:gridSpan w:val="3"/>
          </w:tcPr>
          <w:p w14:paraId="25610367" w14:textId="77777777" w:rsidR="00A4141A" w:rsidRPr="007E7760" w:rsidRDefault="00A4141A" w:rsidP="004D7259">
            <w:pPr>
              <w:pStyle w:val="BodyText"/>
              <w:spacing w:after="0" w:line="240" w:lineRule="auto"/>
              <w:rPr>
                <w:b/>
              </w:rPr>
            </w:pPr>
          </w:p>
        </w:tc>
        <w:tc>
          <w:tcPr>
            <w:tcW w:w="426" w:type="dxa"/>
            <w:gridSpan w:val="2"/>
            <w:tcBorders>
              <w:top w:val="single" w:sz="4" w:space="0" w:color="auto"/>
              <w:bottom w:val="single" w:sz="4" w:space="0" w:color="auto"/>
            </w:tcBorders>
          </w:tcPr>
          <w:p w14:paraId="15CC58FE" w14:textId="77777777" w:rsidR="00A4141A" w:rsidRPr="007E7760" w:rsidRDefault="00A4141A" w:rsidP="004D7259">
            <w:pPr>
              <w:pStyle w:val="BodyText"/>
              <w:spacing w:after="0" w:line="240" w:lineRule="auto"/>
              <w:rPr>
                <w:b/>
              </w:rPr>
            </w:pPr>
          </w:p>
        </w:tc>
        <w:tc>
          <w:tcPr>
            <w:tcW w:w="5103" w:type="dxa"/>
            <w:gridSpan w:val="7"/>
          </w:tcPr>
          <w:p w14:paraId="5B7EC231" w14:textId="77777777" w:rsidR="00A4141A" w:rsidRPr="007E7760" w:rsidRDefault="00A4141A" w:rsidP="004D7259">
            <w:pPr>
              <w:pStyle w:val="BodyText"/>
              <w:spacing w:after="0" w:line="240" w:lineRule="auto"/>
              <w:jc w:val="right"/>
              <w:rPr>
                <w:b/>
              </w:rPr>
            </w:pPr>
          </w:p>
        </w:tc>
        <w:tc>
          <w:tcPr>
            <w:tcW w:w="283" w:type="dxa"/>
            <w:gridSpan w:val="2"/>
            <w:tcBorders>
              <w:bottom w:val="single" w:sz="4" w:space="0" w:color="auto"/>
            </w:tcBorders>
          </w:tcPr>
          <w:p w14:paraId="28ECBB4D" w14:textId="77777777" w:rsidR="00A4141A" w:rsidRPr="007E7760" w:rsidRDefault="00A4141A" w:rsidP="004D7259">
            <w:pPr>
              <w:pStyle w:val="BodyText"/>
              <w:spacing w:after="0" w:line="240" w:lineRule="auto"/>
              <w:rPr>
                <w:b/>
              </w:rPr>
            </w:pPr>
          </w:p>
        </w:tc>
        <w:tc>
          <w:tcPr>
            <w:tcW w:w="1129" w:type="dxa"/>
            <w:tcBorders>
              <w:bottom w:val="single" w:sz="4" w:space="0" w:color="auto"/>
            </w:tcBorders>
          </w:tcPr>
          <w:p w14:paraId="1CDA4939" w14:textId="77777777" w:rsidR="00A4141A" w:rsidRPr="007E7760" w:rsidRDefault="00A4141A" w:rsidP="004D7259">
            <w:pPr>
              <w:pStyle w:val="BodyText"/>
              <w:spacing w:after="0" w:line="240" w:lineRule="auto"/>
              <w:rPr>
                <w:b/>
              </w:rPr>
            </w:pPr>
          </w:p>
        </w:tc>
      </w:tr>
      <w:tr w:rsidR="002F7528" w:rsidRPr="007E7760" w14:paraId="4E34698D" w14:textId="77777777" w:rsidTr="00B951AC">
        <w:trPr>
          <w:cantSplit/>
        </w:trPr>
        <w:tc>
          <w:tcPr>
            <w:tcW w:w="2268" w:type="dxa"/>
            <w:gridSpan w:val="3"/>
            <w:tcBorders>
              <w:right w:val="single" w:sz="4" w:space="0" w:color="auto"/>
            </w:tcBorders>
          </w:tcPr>
          <w:p w14:paraId="625E302E" w14:textId="77777777" w:rsidR="002F7528" w:rsidRPr="007E7760" w:rsidRDefault="002F7528" w:rsidP="00F406DC">
            <w:pPr>
              <w:pStyle w:val="BodyText"/>
              <w:rPr>
                <w:b/>
              </w:rPr>
            </w:pPr>
            <w:r w:rsidRPr="007E7760">
              <w:rPr>
                <w:b/>
              </w:rPr>
              <w:t>Final Certificate</w:t>
            </w:r>
          </w:p>
        </w:tc>
        <w:tc>
          <w:tcPr>
            <w:tcW w:w="426" w:type="dxa"/>
            <w:gridSpan w:val="2"/>
            <w:tcBorders>
              <w:top w:val="single" w:sz="4" w:space="0" w:color="auto"/>
              <w:left w:val="single" w:sz="4" w:space="0" w:color="auto"/>
              <w:bottom w:val="single" w:sz="4" w:space="0" w:color="auto"/>
              <w:right w:val="single" w:sz="4" w:space="0" w:color="auto"/>
            </w:tcBorders>
            <w:vAlign w:val="top"/>
          </w:tcPr>
          <w:p w14:paraId="526B3FC8" w14:textId="77777777" w:rsidR="002F7528" w:rsidRPr="007E7760" w:rsidRDefault="002F7528" w:rsidP="00F406DC">
            <w:pPr>
              <w:pStyle w:val="BodyText"/>
              <w:rPr>
                <w:b/>
              </w:rPr>
            </w:pPr>
          </w:p>
        </w:tc>
        <w:tc>
          <w:tcPr>
            <w:tcW w:w="4394" w:type="dxa"/>
            <w:gridSpan w:val="5"/>
            <w:tcBorders>
              <w:left w:val="single" w:sz="4" w:space="0" w:color="auto"/>
              <w:right w:val="single" w:sz="4" w:space="0" w:color="auto"/>
            </w:tcBorders>
          </w:tcPr>
          <w:p w14:paraId="5C539226" w14:textId="2F5F2D20" w:rsidR="002F7528" w:rsidRPr="007E7760" w:rsidRDefault="002F7528" w:rsidP="00627832">
            <w:pPr>
              <w:pStyle w:val="BodyText"/>
              <w:jc w:val="right"/>
              <w:rPr>
                <w:b/>
              </w:rPr>
            </w:pPr>
            <w:r w:rsidRPr="007E7760">
              <w:rPr>
                <w:b/>
              </w:rPr>
              <w:t xml:space="preserve">Certificate </w:t>
            </w:r>
            <w:r w:rsidR="00627832">
              <w:rPr>
                <w:b/>
              </w:rPr>
              <w:t>n</w:t>
            </w:r>
            <w:r w:rsidRPr="007E7760">
              <w:rPr>
                <w:b/>
              </w:rPr>
              <w:t>umber</w:t>
            </w:r>
          </w:p>
        </w:tc>
        <w:tc>
          <w:tcPr>
            <w:tcW w:w="2121" w:type="dxa"/>
            <w:gridSpan w:val="5"/>
            <w:tcBorders>
              <w:top w:val="single" w:sz="4" w:space="0" w:color="auto"/>
              <w:left w:val="single" w:sz="4" w:space="0" w:color="auto"/>
              <w:bottom w:val="single" w:sz="4" w:space="0" w:color="auto"/>
              <w:right w:val="single" w:sz="4" w:space="0" w:color="auto"/>
            </w:tcBorders>
            <w:vAlign w:val="top"/>
          </w:tcPr>
          <w:p w14:paraId="1F6A5B11" w14:textId="77777777" w:rsidR="002F7528" w:rsidRPr="007E7760" w:rsidRDefault="002F7528" w:rsidP="00F406DC">
            <w:pPr>
              <w:pStyle w:val="BodyText"/>
              <w:rPr>
                <w:b/>
              </w:rPr>
            </w:pPr>
            <w:bookmarkStart w:id="0" w:name="_GoBack"/>
            <w:bookmarkEnd w:id="0"/>
          </w:p>
        </w:tc>
      </w:tr>
      <w:tr w:rsidR="008D7DAB" w:rsidRPr="007E7760" w14:paraId="5DB6485F" w14:textId="77777777" w:rsidTr="00765109">
        <w:trPr>
          <w:cantSplit/>
        </w:trPr>
        <w:tc>
          <w:tcPr>
            <w:tcW w:w="6139" w:type="dxa"/>
            <w:gridSpan w:val="9"/>
            <w:tcBorders>
              <w:bottom w:val="single" w:sz="4" w:space="0" w:color="auto"/>
            </w:tcBorders>
          </w:tcPr>
          <w:p w14:paraId="2D29486F" w14:textId="1E32430E" w:rsidR="008D7DAB" w:rsidRPr="007E7760" w:rsidRDefault="008D7DAB" w:rsidP="00765109">
            <w:pPr>
              <w:pStyle w:val="BodyText"/>
              <w:spacing w:after="0"/>
              <w:rPr>
                <w:b/>
              </w:rPr>
            </w:pPr>
          </w:p>
        </w:tc>
        <w:tc>
          <w:tcPr>
            <w:tcW w:w="3070" w:type="dxa"/>
            <w:gridSpan w:val="6"/>
            <w:tcBorders>
              <w:bottom w:val="single" w:sz="4" w:space="0" w:color="auto"/>
            </w:tcBorders>
          </w:tcPr>
          <w:p w14:paraId="7AC11E59" w14:textId="187ADA66" w:rsidR="008D7DAB" w:rsidRPr="007E7760" w:rsidRDefault="008D7DAB" w:rsidP="00765109">
            <w:pPr>
              <w:pStyle w:val="BodyText"/>
              <w:spacing w:after="0"/>
              <w:rPr>
                <w:b/>
              </w:rPr>
            </w:pPr>
          </w:p>
        </w:tc>
      </w:tr>
      <w:tr w:rsidR="00765109" w:rsidRPr="007E7760" w14:paraId="470B0A29" w14:textId="77777777" w:rsidTr="00627832">
        <w:trPr>
          <w:cantSplit/>
        </w:trPr>
        <w:tc>
          <w:tcPr>
            <w:tcW w:w="11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46131" w14:textId="357D5CFA" w:rsidR="00765109" w:rsidRPr="00627832" w:rsidRDefault="00765109" w:rsidP="00627832">
            <w:pPr>
              <w:pStyle w:val="TableBodyTextsmall"/>
              <w:jc w:val="center"/>
              <w:rPr>
                <w:b/>
              </w:rPr>
            </w:pPr>
            <w:r w:rsidRPr="00627832">
              <w:rPr>
                <w:b/>
              </w:rPr>
              <w:t xml:space="preserve">Separable Portion </w:t>
            </w:r>
            <w:r w:rsidR="00627832">
              <w:rPr>
                <w:b/>
              </w:rPr>
              <w:t>n</w:t>
            </w:r>
            <w:r w:rsidRPr="00627832">
              <w:rPr>
                <w:b/>
              </w:rPr>
              <w:t>umber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18C03" w14:textId="77BFD31E" w:rsidR="00765109" w:rsidRPr="00627832" w:rsidRDefault="00765109" w:rsidP="00627832">
            <w:pPr>
              <w:pStyle w:val="TableBodyTextsmall"/>
              <w:jc w:val="center"/>
              <w:rPr>
                <w:b/>
              </w:rPr>
            </w:pPr>
            <w:r w:rsidRPr="00627832">
              <w:rPr>
                <w:b/>
              </w:rPr>
              <w:t>Description</w:t>
            </w:r>
          </w:p>
        </w:tc>
        <w:tc>
          <w:tcPr>
            <w:tcW w:w="11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528A2" w14:textId="230883B1" w:rsidR="00765109" w:rsidRPr="00627832" w:rsidRDefault="00765109" w:rsidP="00627832">
            <w:pPr>
              <w:pStyle w:val="TableBodyTextsmall"/>
              <w:jc w:val="center"/>
              <w:rPr>
                <w:b/>
              </w:rPr>
            </w:pPr>
            <w:r w:rsidRPr="00627832">
              <w:rPr>
                <w:b/>
              </w:rPr>
              <w:t xml:space="preserve">Liquidated Damages per </w:t>
            </w:r>
            <w:r w:rsidR="00627832">
              <w:rPr>
                <w:b/>
              </w:rPr>
              <w:t>d</w:t>
            </w:r>
            <w:r w:rsidRPr="00627832">
              <w:rPr>
                <w:b/>
              </w:rPr>
              <w:t>ay</w:t>
            </w:r>
          </w:p>
        </w:tc>
        <w:tc>
          <w:tcPr>
            <w:tcW w:w="1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484A6" w14:textId="54E6D5B4" w:rsidR="00765109" w:rsidRPr="00627832" w:rsidRDefault="00765109" w:rsidP="00627832">
            <w:pPr>
              <w:pStyle w:val="TableBodyTextsmall"/>
              <w:jc w:val="center"/>
              <w:rPr>
                <w:b/>
              </w:rPr>
            </w:pPr>
            <w:r w:rsidRPr="00627832">
              <w:rPr>
                <w:b/>
              </w:rPr>
              <w:t xml:space="preserve">Ruling </w:t>
            </w:r>
            <w:r w:rsidR="00627832">
              <w:rPr>
                <w:b/>
              </w:rPr>
              <w:t>d</w:t>
            </w:r>
            <w:r w:rsidRPr="00627832">
              <w:rPr>
                <w:b/>
              </w:rPr>
              <w:t>ate for Practical Completion †</w:t>
            </w:r>
            <w:r w:rsidRPr="00627832">
              <w:rPr>
                <w:rFonts w:ascii="Helvetica" w:hAnsi="Helvetica"/>
                <w:b/>
                <w:vertAlign w:val="superscript"/>
              </w:rPr>
              <w:t>1</w:t>
            </w:r>
          </w:p>
        </w:tc>
        <w:tc>
          <w:tcPr>
            <w:tcW w:w="1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1BE2E" w14:textId="608316EF" w:rsidR="00765109" w:rsidRPr="00627832" w:rsidRDefault="00765109" w:rsidP="00627832">
            <w:pPr>
              <w:pStyle w:val="TableBodyTextsmall"/>
              <w:jc w:val="center"/>
              <w:rPr>
                <w:b/>
              </w:rPr>
            </w:pPr>
            <w:r w:rsidRPr="00627832">
              <w:rPr>
                <w:b/>
              </w:rPr>
              <w:t xml:space="preserve">Actual </w:t>
            </w:r>
            <w:r w:rsidR="00627832">
              <w:rPr>
                <w:b/>
              </w:rPr>
              <w:t>d</w:t>
            </w:r>
            <w:r w:rsidRPr="00627832">
              <w:rPr>
                <w:b/>
              </w:rPr>
              <w:t>ate of Practical Completion</w:t>
            </w:r>
          </w:p>
        </w:tc>
        <w:tc>
          <w:tcPr>
            <w:tcW w:w="13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9B770" w14:textId="54A674AE" w:rsidR="00765109" w:rsidRPr="00627832" w:rsidRDefault="00765109" w:rsidP="00627832">
            <w:pPr>
              <w:pStyle w:val="TableBodyTextsmall"/>
              <w:jc w:val="center"/>
              <w:rPr>
                <w:b/>
              </w:rPr>
            </w:pPr>
            <w:r w:rsidRPr="00627832">
              <w:rPr>
                <w:b/>
              </w:rPr>
              <w:t>Date of Contractor’s Payment Claim</w:t>
            </w:r>
          </w:p>
        </w:tc>
        <w:tc>
          <w:tcPr>
            <w:tcW w:w="96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F1D87" w14:textId="4FB2C6BC" w:rsidR="00765109" w:rsidRPr="00627832" w:rsidRDefault="00765109" w:rsidP="00627832">
            <w:pPr>
              <w:pStyle w:val="TableBodyTextsmall"/>
              <w:jc w:val="center"/>
              <w:rPr>
                <w:b/>
              </w:rPr>
            </w:pPr>
            <w:r w:rsidRPr="00627832">
              <w:rPr>
                <w:b/>
              </w:rPr>
              <w:t xml:space="preserve">Number of </w:t>
            </w:r>
            <w:r w:rsidR="00627832">
              <w:rPr>
                <w:b/>
              </w:rPr>
              <w:t>c</w:t>
            </w:r>
            <w:r w:rsidRPr="00627832">
              <w:rPr>
                <w:b/>
              </w:rPr>
              <w:t xml:space="preserve">alendar </w:t>
            </w:r>
            <w:r w:rsidR="00627832">
              <w:rPr>
                <w:b/>
              </w:rPr>
              <w:t>d</w:t>
            </w:r>
            <w:r w:rsidRPr="00627832">
              <w:rPr>
                <w:b/>
              </w:rPr>
              <w:t>ays in Default</w:t>
            </w:r>
          </w:p>
        </w:tc>
        <w:tc>
          <w:tcPr>
            <w:tcW w:w="11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1356A" w14:textId="5C205517" w:rsidR="00765109" w:rsidRPr="00627832" w:rsidRDefault="00765109" w:rsidP="00627832">
            <w:pPr>
              <w:pStyle w:val="TableBodyTextsmall"/>
              <w:jc w:val="center"/>
              <w:rPr>
                <w:b/>
              </w:rPr>
            </w:pPr>
            <w:r w:rsidRPr="00627832">
              <w:rPr>
                <w:b/>
                <w:sz w:val="17"/>
              </w:rPr>
              <w:t xml:space="preserve">Liquidated Damages </w:t>
            </w:r>
            <w:r w:rsidR="00627832">
              <w:rPr>
                <w:b/>
                <w:sz w:val="17"/>
              </w:rPr>
              <w:t>d</w:t>
            </w:r>
            <w:r w:rsidRPr="00627832">
              <w:rPr>
                <w:b/>
                <w:sz w:val="17"/>
              </w:rPr>
              <w:t>ue</w:t>
            </w:r>
          </w:p>
        </w:tc>
      </w:tr>
      <w:tr w:rsidR="00765109" w:rsidRPr="007E7760" w14:paraId="2B444DC1" w14:textId="77777777" w:rsidTr="00B951AC">
        <w:trPr>
          <w:cantSplit/>
        </w:trPr>
        <w:tc>
          <w:tcPr>
            <w:tcW w:w="1151" w:type="dxa"/>
            <w:gridSpan w:val="2"/>
            <w:tcBorders>
              <w:top w:val="single" w:sz="4" w:space="0" w:color="auto"/>
              <w:left w:val="single" w:sz="4" w:space="0" w:color="auto"/>
              <w:bottom w:val="single" w:sz="4" w:space="0" w:color="auto"/>
              <w:right w:val="single" w:sz="4" w:space="0" w:color="auto"/>
            </w:tcBorders>
            <w:vAlign w:val="top"/>
          </w:tcPr>
          <w:p w14:paraId="64C39A2A" w14:textId="77777777" w:rsidR="00765109" w:rsidRDefault="00765109" w:rsidP="00DA6FAB">
            <w:pPr>
              <w:pStyle w:val="BodyText"/>
              <w:rPr>
                <w:sz w:val="18"/>
              </w:rPr>
            </w:pPr>
          </w:p>
        </w:tc>
        <w:tc>
          <w:tcPr>
            <w:tcW w:w="1151" w:type="dxa"/>
            <w:gridSpan w:val="2"/>
            <w:tcBorders>
              <w:top w:val="single" w:sz="4" w:space="0" w:color="auto"/>
              <w:left w:val="single" w:sz="4" w:space="0" w:color="auto"/>
              <w:bottom w:val="single" w:sz="4" w:space="0" w:color="auto"/>
              <w:right w:val="single" w:sz="4" w:space="0" w:color="auto"/>
            </w:tcBorders>
            <w:vAlign w:val="top"/>
          </w:tcPr>
          <w:p w14:paraId="3EFE2F87" w14:textId="77777777" w:rsidR="00765109" w:rsidRDefault="00765109" w:rsidP="00DA6FAB">
            <w:pPr>
              <w:pStyle w:val="BodyText"/>
              <w:rPr>
                <w:sz w:val="18"/>
              </w:rPr>
            </w:pPr>
          </w:p>
        </w:tc>
        <w:tc>
          <w:tcPr>
            <w:tcW w:w="1151" w:type="dxa"/>
            <w:gridSpan w:val="2"/>
            <w:tcBorders>
              <w:top w:val="single" w:sz="4" w:space="0" w:color="auto"/>
              <w:left w:val="single" w:sz="4" w:space="0" w:color="auto"/>
              <w:bottom w:val="single" w:sz="4" w:space="0" w:color="auto"/>
              <w:right w:val="single" w:sz="4" w:space="0" w:color="auto"/>
            </w:tcBorders>
            <w:vAlign w:val="top"/>
          </w:tcPr>
          <w:p w14:paraId="38721899" w14:textId="77777777" w:rsidR="00765109" w:rsidRDefault="00765109" w:rsidP="00DA6FAB">
            <w:pPr>
              <w:pStyle w:val="BodyText"/>
              <w:rPr>
                <w:sz w:val="18"/>
              </w:rPr>
            </w:pPr>
          </w:p>
        </w:tc>
        <w:tc>
          <w:tcPr>
            <w:tcW w:w="1151" w:type="dxa"/>
            <w:tcBorders>
              <w:top w:val="single" w:sz="4" w:space="0" w:color="auto"/>
              <w:left w:val="single" w:sz="4" w:space="0" w:color="auto"/>
              <w:bottom w:val="single" w:sz="4" w:space="0" w:color="auto"/>
              <w:right w:val="single" w:sz="4" w:space="0" w:color="auto"/>
            </w:tcBorders>
            <w:vAlign w:val="top"/>
          </w:tcPr>
          <w:p w14:paraId="0C267529" w14:textId="77777777" w:rsidR="00765109" w:rsidRDefault="00765109" w:rsidP="00DA6FAB">
            <w:pPr>
              <w:pStyle w:val="Fieldtext"/>
              <w:spacing w:after="120" w:line="300" w:lineRule="atLeast"/>
              <w:rPr>
                <w:sz w:val="18"/>
              </w:rPr>
            </w:pPr>
          </w:p>
        </w:tc>
        <w:tc>
          <w:tcPr>
            <w:tcW w:w="1151" w:type="dxa"/>
            <w:tcBorders>
              <w:top w:val="single" w:sz="4" w:space="0" w:color="auto"/>
              <w:left w:val="single" w:sz="4" w:space="0" w:color="auto"/>
              <w:bottom w:val="single" w:sz="4" w:space="0" w:color="auto"/>
              <w:right w:val="single" w:sz="4" w:space="0" w:color="auto"/>
            </w:tcBorders>
            <w:vAlign w:val="top"/>
          </w:tcPr>
          <w:p w14:paraId="3A6955A0" w14:textId="77777777" w:rsidR="00765109" w:rsidRDefault="00765109" w:rsidP="00DA6FAB">
            <w:pPr>
              <w:pStyle w:val="BodyText"/>
              <w:rPr>
                <w:sz w:val="18"/>
              </w:rPr>
            </w:pPr>
          </w:p>
        </w:tc>
        <w:tc>
          <w:tcPr>
            <w:tcW w:w="1333" w:type="dxa"/>
            <w:gridSpan w:val="2"/>
            <w:tcBorders>
              <w:top w:val="single" w:sz="4" w:space="0" w:color="auto"/>
              <w:left w:val="single" w:sz="4" w:space="0" w:color="auto"/>
              <w:bottom w:val="single" w:sz="4" w:space="0" w:color="auto"/>
              <w:right w:val="single" w:sz="4" w:space="0" w:color="auto"/>
            </w:tcBorders>
            <w:vAlign w:val="top"/>
          </w:tcPr>
          <w:p w14:paraId="7606A9A6" w14:textId="77777777" w:rsidR="00765109" w:rsidRDefault="00765109" w:rsidP="00DA6FAB">
            <w:pPr>
              <w:pStyle w:val="BodyText"/>
              <w:rPr>
                <w:sz w:val="18"/>
              </w:rPr>
            </w:pPr>
          </w:p>
        </w:tc>
        <w:tc>
          <w:tcPr>
            <w:tcW w:w="969" w:type="dxa"/>
            <w:gridSpan w:val="3"/>
            <w:tcBorders>
              <w:top w:val="single" w:sz="4" w:space="0" w:color="auto"/>
              <w:left w:val="single" w:sz="4" w:space="0" w:color="auto"/>
              <w:bottom w:val="single" w:sz="4" w:space="0" w:color="auto"/>
              <w:right w:val="single" w:sz="4" w:space="0" w:color="auto"/>
            </w:tcBorders>
            <w:vAlign w:val="top"/>
          </w:tcPr>
          <w:p w14:paraId="78A72CED" w14:textId="77777777" w:rsidR="00765109" w:rsidRDefault="00765109" w:rsidP="00DA6FAB">
            <w:pPr>
              <w:pStyle w:val="BodyText"/>
              <w:rPr>
                <w:sz w:val="18"/>
              </w:rPr>
            </w:pPr>
          </w:p>
        </w:tc>
        <w:tc>
          <w:tcPr>
            <w:tcW w:w="1152" w:type="dxa"/>
            <w:gridSpan w:val="2"/>
            <w:tcBorders>
              <w:top w:val="single" w:sz="4" w:space="0" w:color="auto"/>
              <w:left w:val="single" w:sz="4" w:space="0" w:color="auto"/>
              <w:bottom w:val="single" w:sz="4" w:space="0" w:color="auto"/>
              <w:right w:val="single" w:sz="4" w:space="0" w:color="auto"/>
            </w:tcBorders>
            <w:vAlign w:val="top"/>
          </w:tcPr>
          <w:p w14:paraId="40738864" w14:textId="77777777" w:rsidR="00765109" w:rsidRDefault="00765109" w:rsidP="00DA6FAB">
            <w:pPr>
              <w:pStyle w:val="BodyText"/>
              <w:rPr>
                <w:sz w:val="17"/>
              </w:rPr>
            </w:pPr>
          </w:p>
        </w:tc>
      </w:tr>
      <w:tr w:rsidR="00765109" w:rsidRPr="007E7760" w14:paraId="5945DAD5" w14:textId="77777777" w:rsidTr="00B951AC">
        <w:trPr>
          <w:cantSplit/>
        </w:trPr>
        <w:tc>
          <w:tcPr>
            <w:tcW w:w="1151" w:type="dxa"/>
            <w:gridSpan w:val="2"/>
            <w:tcBorders>
              <w:top w:val="single" w:sz="4" w:space="0" w:color="auto"/>
              <w:left w:val="single" w:sz="4" w:space="0" w:color="auto"/>
              <w:bottom w:val="single" w:sz="4" w:space="0" w:color="auto"/>
              <w:right w:val="single" w:sz="4" w:space="0" w:color="auto"/>
            </w:tcBorders>
            <w:vAlign w:val="top"/>
          </w:tcPr>
          <w:p w14:paraId="08476C2A" w14:textId="77777777" w:rsidR="00765109" w:rsidRDefault="00765109" w:rsidP="00DA6FAB">
            <w:pPr>
              <w:pStyle w:val="BodyText"/>
              <w:rPr>
                <w:sz w:val="18"/>
              </w:rPr>
            </w:pPr>
          </w:p>
        </w:tc>
        <w:tc>
          <w:tcPr>
            <w:tcW w:w="1151" w:type="dxa"/>
            <w:gridSpan w:val="2"/>
            <w:tcBorders>
              <w:top w:val="single" w:sz="4" w:space="0" w:color="auto"/>
              <w:left w:val="single" w:sz="4" w:space="0" w:color="auto"/>
              <w:bottom w:val="single" w:sz="4" w:space="0" w:color="auto"/>
              <w:right w:val="single" w:sz="4" w:space="0" w:color="auto"/>
            </w:tcBorders>
            <w:vAlign w:val="top"/>
          </w:tcPr>
          <w:p w14:paraId="370D4D3E" w14:textId="77777777" w:rsidR="00765109" w:rsidRDefault="00765109" w:rsidP="00DA6FAB">
            <w:pPr>
              <w:pStyle w:val="BodyText"/>
              <w:rPr>
                <w:sz w:val="18"/>
              </w:rPr>
            </w:pPr>
          </w:p>
        </w:tc>
        <w:tc>
          <w:tcPr>
            <w:tcW w:w="1151" w:type="dxa"/>
            <w:gridSpan w:val="2"/>
            <w:tcBorders>
              <w:top w:val="single" w:sz="4" w:space="0" w:color="auto"/>
              <w:left w:val="single" w:sz="4" w:space="0" w:color="auto"/>
              <w:bottom w:val="single" w:sz="4" w:space="0" w:color="auto"/>
              <w:right w:val="single" w:sz="4" w:space="0" w:color="auto"/>
            </w:tcBorders>
            <w:vAlign w:val="top"/>
          </w:tcPr>
          <w:p w14:paraId="14591007" w14:textId="77777777" w:rsidR="00765109" w:rsidRDefault="00765109" w:rsidP="00DA6FAB">
            <w:pPr>
              <w:pStyle w:val="BodyText"/>
              <w:rPr>
                <w:sz w:val="18"/>
              </w:rPr>
            </w:pPr>
          </w:p>
        </w:tc>
        <w:tc>
          <w:tcPr>
            <w:tcW w:w="1151" w:type="dxa"/>
            <w:tcBorders>
              <w:top w:val="single" w:sz="4" w:space="0" w:color="auto"/>
              <w:left w:val="single" w:sz="4" w:space="0" w:color="auto"/>
              <w:bottom w:val="single" w:sz="4" w:space="0" w:color="auto"/>
              <w:right w:val="single" w:sz="4" w:space="0" w:color="auto"/>
            </w:tcBorders>
            <w:vAlign w:val="top"/>
          </w:tcPr>
          <w:p w14:paraId="37C8A17A" w14:textId="77777777" w:rsidR="00765109" w:rsidRDefault="00765109" w:rsidP="00DA6FAB">
            <w:pPr>
              <w:pStyle w:val="Fieldtext"/>
              <w:spacing w:after="120" w:line="300" w:lineRule="atLeast"/>
              <w:rPr>
                <w:sz w:val="18"/>
              </w:rPr>
            </w:pPr>
          </w:p>
        </w:tc>
        <w:tc>
          <w:tcPr>
            <w:tcW w:w="1151" w:type="dxa"/>
            <w:tcBorders>
              <w:top w:val="single" w:sz="4" w:space="0" w:color="auto"/>
              <w:left w:val="single" w:sz="4" w:space="0" w:color="auto"/>
              <w:bottom w:val="single" w:sz="4" w:space="0" w:color="auto"/>
              <w:right w:val="single" w:sz="4" w:space="0" w:color="auto"/>
            </w:tcBorders>
            <w:vAlign w:val="top"/>
          </w:tcPr>
          <w:p w14:paraId="26E7A35B" w14:textId="77777777" w:rsidR="00765109" w:rsidRDefault="00765109" w:rsidP="00DA6FAB">
            <w:pPr>
              <w:pStyle w:val="BodyText"/>
              <w:rPr>
                <w:sz w:val="18"/>
              </w:rPr>
            </w:pPr>
          </w:p>
        </w:tc>
        <w:tc>
          <w:tcPr>
            <w:tcW w:w="1333" w:type="dxa"/>
            <w:gridSpan w:val="2"/>
            <w:tcBorders>
              <w:top w:val="single" w:sz="4" w:space="0" w:color="auto"/>
              <w:left w:val="single" w:sz="4" w:space="0" w:color="auto"/>
              <w:bottom w:val="single" w:sz="4" w:space="0" w:color="auto"/>
              <w:right w:val="single" w:sz="4" w:space="0" w:color="auto"/>
            </w:tcBorders>
            <w:vAlign w:val="top"/>
          </w:tcPr>
          <w:p w14:paraId="1F72B254" w14:textId="77777777" w:rsidR="00765109" w:rsidRDefault="00765109" w:rsidP="00DA6FAB">
            <w:pPr>
              <w:pStyle w:val="BodyText"/>
              <w:rPr>
                <w:sz w:val="18"/>
              </w:rPr>
            </w:pPr>
          </w:p>
        </w:tc>
        <w:tc>
          <w:tcPr>
            <w:tcW w:w="969" w:type="dxa"/>
            <w:gridSpan w:val="3"/>
            <w:tcBorders>
              <w:top w:val="single" w:sz="4" w:space="0" w:color="auto"/>
              <w:left w:val="single" w:sz="4" w:space="0" w:color="auto"/>
              <w:bottom w:val="single" w:sz="4" w:space="0" w:color="auto"/>
              <w:right w:val="single" w:sz="4" w:space="0" w:color="auto"/>
            </w:tcBorders>
            <w:vAlign w:val="top"/>
          </w:tcPr>
          <w:p w14:paraId="0E2FF2F2" w14:textId="77777777" w:rsidR="00765109" w:rsidRDefault="00765109" w:rsidP="00DA6FAB">
            <w:pPr>
              <w:pStyle w:val="BodyText"/>
              <w:rPr>
                <w:sz w:val="18"/>
              </w:rPr>
            </w:pPr>
          </w:p>
        </w:tc>
        <w:tc>
          <w:tcPr>
            <w:tcW w:w="1152" w:type="dxa"/>
            <w:gridSpan w:val="2"/>
            <w:tcBorders>
              <w:top w:val="single" w:sz="4" w:space="0" w:color="auto"/>
              <w:left w:val="single" w:sz="4" w:space="0" w:color="auto"/>
              <w:bottom w:val="single" w:sz="4" w:space="0" w:color="auto"/>
              <w:right w:val="single" w:sz="4" w:space="0" w:color="auto"/>
            </w:tcBorders>
            <w:vAlign w:val="top"/>
          </w:tcPr>
          <w:p w14:paraId="6087EAC1" w14:textId="77777777" w:rsidR="00765109" w:rsidRDefault="00765109" w:rsidP="00DA6FAB">
            <w:pPr>
              <w:pStyle w:val="BodyText"/>
              <w:rPr>
                <w:sz w:val="17"/>
              </w:rPr>
            </w:pPr>
          </w:p>
        </w:tc>
      </w:tr>
      <w:tr w:rsidR="00765109" w:rsidRPr="007E7760" w14:paraId="59CAC12F" w14:textId="77777777" w:rsidTr="00B951AC">
        <w:trPr>
          <w:cantSplit/>
        </w:trPr>
        <w:tc>
          <w:tcPr>
            <w:tcW w:w="1151" w:type="dxa"/>
            <w:gridSpan w:val="2"/>
            <w:tcBorders>
              <w:top w:val="single" w:sz="4" w:space="0" w:color="auto"/>
              <w:left w:val="single" w:sz="4" w:space="0" w:color="auto"/>
              <w:bottom w:val="single" w:sz="4" w:space="0" w:color="auto"/>
              <w:right w:val="single" w:sz="4" w:space="0" w:color="auto"/>
            </w:tcBorders>
            <w:vAlign w:val="top"/>
          </w:tcPr>
          <w:p w14:paraId="695BBF06" w14:textId="77777777" w:rsidR="00765109" w:rsidRDefault="00765109" w:rsidP="00DA6FAB">
            <w:pPr>
              <w:pStyle w:val="BodyText"/>
              <w:rPr>
                <w:sz w:val="18"/>
              </w:rPr>
            </w:pPr>
          </w:p>
        </w:tc>
        <w:tc>
          <w:tcPr>
            <w:tcW w:w="1151" w:type="dxa"/>
            <w:gridSpan w:val="2"/>
            <w:tcBorders>
              <w:top w:val="single" w:sz="4" w:space="0" w:color="auto"/>
              <w:left w:val="single" w:sz="4" w:space="0" w:color="auto"/>
              <w:bottom w:val="single" w:sz="4" w:space="0" w:color="auto"/>
              <w:right w:val="single" w:sz="4" w:space="0" w:color="auto"/>
            </w:tcBorders>
            <w:vAlign w:val="top"/>
          </w:tcPr>
          <w:p w14:paraId="7FBC3632" w14:textId="77777777" w:rsidR="00765109" w:rsidRDefault="00765109" w:rsidP="00DA6FAB">
            <w:pPr>
              <w:pStyle w:val="BodyText"/>
              <w:rPr>
                <w:sz w:val="18"/>
              </w:rPr>
            </w:pPr>
          </w:p>
        </w:tc>
        <w:tc>
          <w:tcPr>
            <w:tcW w:w="1151" w:type="dxa"/>
            <w:gridSpan w:val="2"/>
            <w:tcBorders>
              <w:top w:val="single" w:sz="4" w:space="0" w:color="auto"/>
              <w:left w:val="single" w:sz="4" w:space="0" w:color="auto"/>
              <w:bottom w:val="single" w:sz="4" w:space="0" w:color="auto"/>
              <w:right w:val="single" w:sz="4" w:space="0" w:color="auto"/>
            </w:tcBorders>
            <w:vAlign w:val="top"/>
          </w:tcPr>
          <w:p w14:paraId="72782761" w14:textId="77777777" w:rsidR="00765109" w:rsidRDefault="00765109" w:rsidP="00DA6FAB">
            <w:pPr>
              <w:pStyle w:val="BodyText"/>
              <w:rPr>
                <w:sz w:val="18"/>
              </w:rPr>
            </w:pPr>
          </w:p>
        </w:tc>
        <w:tc>
          <w:tcPr>
            <w:tcW w:w="1151" w:type="dxa"/>
            <w:tcBorders>
              <w:top w:val="single" w:sz="4" w:space="0" w:color="auto"/>
              <w:left w:val="single" w:sz="4" w:space="0" w:color="auto"/>
              <w:bottom w:val="single" w:sz="4" w:space="0" w:color="auto"/>
              <w:right w:val="single" w:sz="4" w:space="0" w:color="auto"/>
            </w:tcBorders>
            <w:vAlign w:val="top"/>
          </w:tcPr>
          <w:p w14:paraId="068BA0F7" w14:textId="77777777" w:rsidR="00765109" w:rsidRDefault="00765109" w:rsidP="00DA6FAB">
            <w:pPr>
              <w:pStyle w:val="Fieldtext"/>
              <w:spacing w:after="120" w:line="300" w:lineRule="atLeast"/>
              <w:rPr>
                <w:sz w:val="18"/>
              </w:rPr>
            </w:pPr>
          </w:p>
        </w:tc>
        <w:tc>
          <w:tcPr>
            <w:tcW w:w="1151" w:type="dxa"/>
            <w:tcBorders>
              <w:top w:val="single" w:sz="4" w:space="0" w:color="auto"/>
              <w:left w:val="single" w:sz="4" w:space="0" w:color="auto"/>
              <w:bottom w:val="single" w:sz="4" w:space="0" w:color="auto"/>
              <w:right w:val="single" w:sz="4" w:space="0" w:color="auto"/>
            </w:tcBorders>
            <w:vAlign w:val="top"/>
          </w:tcPr>
          <w:p w14:paraId="35AAC66C" w14:textId="77777777" w:rsidR="00765109" w:rsidRDefault="00765109" w:rsidP="00DA6FAB">
            <w:pPr>
              <w:pStyle w:val="BodyText"/>
              <w:rPr>
                <w:sz w:val="18"/>
              </w:rPr>
            </w:pPr>
          </w:p>
        </w:tc>
        <w:tc>
          <w:tcPr>
            <w:tcW w:w="1333" w:type="dxa"/>
            <w:gridSpan w:val="2"/>
            <w:tcBorders>
              <w:top w:val="single" w:sz="4" w:space="0" w:color="auto"/>
              <w:left w:val="single" w:sz="4" w:space="0" w:color="auto"/>
              <w:bottom w:val="single" w:sz="4" w:space="0" w:color="auto"/>
              <w:right w:val="single" w:sz="4" w:space="0" w:color="auto"/>
            </w:tcBorders>
            <w:vAlign w:val="top"/>
          </w:tcPr>
          <w:p w14:paraId="738AFAE4" w14:textId="77777777" w:rsidR="00765109" w:rsidRDefault="00765109" w:rsidP="00DA6FAB">
            <w:pPr>
              <w:pStyle w:val="BodyText"/>
              <w:rPr>
                <w:sz w:val="18"/>
              </w:rPr>
            </w:pPr>
          </w:p>
        </w:tc>
        <w:tc>
          <w:tcPr>
            <w:tcW w:w="969" w:type="dxa"/>
            <w:gridSpan w:val="3"/>
            <w:tcBorders>
              <w:top w:val="single" w:sz="4" w:space="0" w:color="auto"/>
              <w:left w:val="single" w:sz="4" w:space="0" w:color="auto"/>
              <w:bottom w:val="single" w:sz="4" w:space="0" w:color="auto"/>
              <w:right w:val="single" w:sz="4" w:space="0" w:color="auto"/>
            </w:tcBorders>
            <w:vAlign w:val="top"/>
          </w:tcPr>
          <w:p w14:paraId="35C7FEFB" w14:textId="77777777" w:rsidR="00765109" w:rsidRDefault="00765109" w:rsidP="00DA6FAB">
            <w:pPr>
              <w:pStyle w:val="BodyText"/>
              <w:rPr>
                <w:sz w:val="18"/>
              </w:rPr>
            </w:pPr>
          </w:p>
        </w:tc>
        <w:tc>
          <w:tcPr>
            <w:tcW w:w="1152" w:type="dxa"/>
            <w:gridSpan w:val="2"/>
            <w:tcBorders>
              <w:top w:val="single" w:sz="4" w:space="0" w:color="auto"/>
              <w:left w:val="single" w:sz="4" w:space="0" w:color="auto"/>
              <w:bottom w:val="single" w:sz="4" w:space="0" w:color="auto"/>
              <w:right w:val="single" w:sz="4" w:space="0" w:color="auto"/>
            </w:tcBorders>
            <w:vAlign w:val="top"/>
          </w:tcPr>
          <w:p w14:paraId="548DAA4A" w14:textId="77777777" w:rsidR="00765109" w:rsidRDefault="00765109" w:rsidP="00DA6FAB">
            <w:pPr>
              <w:pStyle w:val="BodyText"/>
              <w:rPr>
                <w:sz w:val="17"/>
              </w:rPr>
            </w:pPr>
          </w:p>
        </w:tc>
      </w:tr>
      <w:tr w:rsidR="00765109" w:rsidRPr="007E7760" w14:paraId="190851A8" w14:textId="77777777" w:rsidTr="00B951AC">
        <w:trPr>
          <w:cantSplit/>
        </w:trPr>
        <w:tc>
          <w:tcPr>
            <w:tcW w:w="1151" w:type="dxa"/>
            <w:gridSpan w:val="2"/>
            <w:tcBorders>
              <w:top w:val="single" w:sz="4" w:space="0" w:color="auto"/>
              <w:left w:val="single" w:sz="4" w:space="0" w:color="auto"/>
              <w:bottom w:val="single" w:sz="4" w:space="0" w:color="auto"/>
              <w:right w:val="single" w:sz="4" w:space="0" w:color="auto"/>
            </w:tcBorders>
            <w:vAlign w:val="top"/>
          </w:tcPr>
          <w:p w14:paraId="529D98C3" w14:textId="77777777" w:rsidR="00765109" w:rsidRDefault="00765109" w:rsidP="00DA6FAB">
            <w:pPr>
              <w:pStyle w:val="BodyText"/>
              <w:rPr>
                <w:sz w:val="18"/>
              </w:rPr>
            </w:pPr>
          </w:p>
        </w:tc>
        <w:tc>
          <w:tcPr>
            <w:tcW w:w="1151" w:type="dxa"/>
            <w:gridSpan w:val="2"/>
            <w:tcBorders>
              <w:top w:val="single" w:sz="4" w:space="0" w:color="auto"/>
              <w:left w:val="single" w:sz="4" w:space="0" w:color="auto"/>
              <w:bottom w:val="single" w:sz="4" w:space="0" w:color="auto"/>
              <w:right w:val="single" w:sz="4" w:space="0" w:color="auto"/>
            </w:tcBorders>
            <w:vAlign w:val="top"/>
          </w:tcPr>
          <w:p w14:paraId="02FA4DE8" w14:textId="77777777" w:rsidR="00765109" w:rsidRDefault="00765109" w:rsidP="00DA6FAB">
            <w:pPr>
              <w:pStyle w:val="BodyText"/>
              <w:rPr>
                <w:sz w:val="18"/>
              </w:rPr>
            </w:pPr>
          </w:p>
        </w:tc>
        <w:tc>
          <w:tcPr>
            <w:tcW w:w="1151" w:type="dxa"/>
            <w:gridSpan w:val="2"/>
            <w:tcBorders>
              <w:top w:val="single" w:sz="4" w:space="0" w:color="auto"/>
              <w:left w:val="single" w:sz="4" w:space="0" w:color="auto"/>
              <w:bottom w:val="single" w:sz="4" w:space="0" w:color="auto"/>
              <w:right w:val="single" w:sz="4" w:space="0" w:color="auto"/>
            </w:tcBorders>
            <w:vAlign w:val="top"/>
          </w:tcPr>
          <w:p w14:paraId="578B6152" w14:textId="77777777" w:rsidR="00765109" w:rsidRDefault="00765109" w:rsidP="00DA6FAB">
            <w:pPr>
              <w:pStyle w:val="BodyText"/>
              <w:rPr>
                <w:sz w:val="18"/>
              </w:rPr>
            </w:pPr>
          </w:p>
        </w:tc>
        <w:tc>
          <w:tcPr>
            <w:tcW w:w="1151" w:type="dxa"/>
            <w:tcBorders>
              <w:top w:val="single" w:sz="4" w:space="0" w:color="auto"/>
              <w:left w:val="single" w:sz="4" w:space="0" w:color="auto"/>
              <w:bottom w:val="single" w:sz="4" w:space="0" w:color="auto"/>
              <w:right w:val="single" w:sz="4" w:space="0" w:color="auto"/>
            </w:tcBorders>
            <w:vAlign w:val="top"/>
          </w:tcPr>
          <w:p w14:paraId="19216ECB" w14:textId="77777777" w:rsidR="00765109" w:rsidRDefault="00765109" w:rsidP="00DA6FAB">
            <w:pPr>
              <w:pStyle w:val="Fieldtext"/>
              <w:spacing w:after="120" w:line="300" w:lineRule="atLeast"/>
              <w:rPr>
                <w:sz w:val="18"/>
              </w:rPr>
            </w:pPr>
          </w:p>
        </w:tc>
        <w:tc>
          <w:tcPr>
            <w:tcW w:w="1151" w:type="dxa"/>
            <w:tcBorders>
              <w:top w:val="single" w:sz="4" w:space="0" w:color="auto"/>
              <w:left w:val="single" w:sz="4" w:space="0" w:color="auto"/>
              <w:bottom w:val="single" w:sz="4" w:space="0" w:color="auto"/>
              <w:right w:val="single" w:sz="4" w:space="0" w:color="auto"/>
            </w:tcBorders>
            <w:vAlign w:val="top"/>
          </w:tcPr>
          <w:p w14:paraId="32A430B9" w14:textId="77777777" w:rsidR="00765109" w:rsidRDefault="00765109" w:rsidP="00DA6FAB">
            <w:pPr>
              <w:pStyle w:val="BodyText"/>
              <w:rPr>
                <w:sz w:val="18"/>
              </w:rPr>
            </w:pPr>
          </w:p>
        </w:tc>
        <w:tc>
          <w:tcPr>
            <w:tcW w:w="1333" w:type="dxa"/>
            <w:gridSpan w:val="2"/>
            <w:tcBorders>
              <w:top w:val="single" w:sz="4" w:space="0" w:color="auto"/>
              <w:left w:val="single" w:sz="4" w:space="0" w:color="auto"/>
              <w:bottom w:val="single" w:sz="4" w:space="0" w:color="auto"/>
              <w:right w:val="single" w:sz="4" w:space="0" w:color="auto"/>
            </w:tcBorders>
            <w:vAlign w:val="top"/>
          </w:tcPr>
          <w:p w14:paraId="5FEDEDEA" w14:textId="77777777" w:rsidR="00765109" w:rsidRDefault="00765109" w:rsidP="00DA6FAB">
            <w:pPr>
              <w:pStyle w:val="BodyText"/>
              <w:rPr>
                <w:sz w:val="18"/>
              </w:rPr>
            </w:pPr>
          </w:p>
        </w:tc>
        <w:tc>
          <w:tcPr>
            <w:tcW w:w="969" w:type="dxa"/>
            <w:gridSpan w:val="3"/>
            <w:tcBorders>
              <w:top w:val="single" w:sz="4" w:space="0" w:color="auto"/>
              <w:left w:val="single" w:sz="4" w:space="0" w:color="auto"/>
              <w:bottom w:val="single" w:sz="4" w:space="0" w:color="auto"/>
              <w:right w:val="single" w:sz="4" w:space="0" w:color="auto"/>
            </w:tcBorders>
            <w:vAlign w:val="top"/>
          </w:tcPr>
          <w:p w14:paraId="45CD1980" w14:textId="77777777" w:rsidR="00765109" w:rsidRDefault="00765109" w:rsidP="00DA6FAB">
            <w:pPr>
              <w:pStyle w:val="BodyText"/>
              <w:rPr>
                <w:sz w:val="18"/>
              </w:rPr>
            </w:pPr>
          </w:p>
        </w:tc>
        <w:tc>
          <w:tcPr>
            <w:tcW w:w="1152" w:type="dxa"/>
            <w:gridSpan w:val="2"/>
            <w:tcBorders>
              <w:top w:val="single" w:sz="4" w:space="0" w:color="auto"/>
              <w:left w:val="single" w:sz="4" w:space="0" w:color="auto"/>
              <w:bottom w:val="single" w:sz="4" w:space="0" w:color="auto"/>
              <w:right w:val="single" w:sz="4" w:space="0" w:color="auto"/>
            </w:tcBorders>
            <w:vAlign w:val="top"/>
          </w:tcPr>
          <w:p w14:paraId="68582820" w14:textId="77777777" w:rsidR="00765109" w:rsidRDefault="00765109" w:rsidP="00DA6FAB">
            <w:pPr>
              <w:pStyle w:val="BodyText"/>
              <w:rPr>
                <w:sz w:val="17"/>
              </w:rPr>
            </w:pPr>
          </w:p>
        </w:tc>
      </w:tr>
      <w:tr w:rsidR="00765109" w:rsidRPr="007E7760" w14:paraId="20BD265E" w14:textId="77777777" w:rsidTr="00B951AC">
        <w:trPr>
          <w:cantSplit/>
        </w:trPr>
        <w:tc>
          <w:tcPr>
            <w:tcW w:w="1151" w:type="dxa"/>
            <w:gridSpan w:val="2"/>
            <w:tcBorders>
              <w:top w:val="single" w:sz="4" w:space="0" w:color="auto"/>
              <w:left w:val="single" w:sz="4" w:space="0" w:color="auto"/>
              <w:bottom w:val="single" w:sz="4" w:space="0" w:color="auto"/>
              <w:right w:val="single" w:sz="4" w:space="0" w:color="auto"/>
            </w:tcBorders>
            <w:vAlign w:val="top"/>
          </w:tcPr>
          <w:p w14:paraId="06BEB817" w14:textId="77777777" w:rsidR="00765109" w:rsidRDefault="00765109" w:rsidP="00DA6FAB">
            <w:pPr>
              <w:pStyle w:val="BodyText"/>
              <w:rPr>
                <w:sz w:val="18"/>
              </w:rPr>
            </w:pPr>
          </w:p>
        </w:tc>
        <w:tc>
          <w:tcPr>
            <w:tcW w:w="1151" w:type="dxa"/>
            <w:gridSpan w:val="2"/>
            <w:tcBorders>
              <w:top w:val="single" w:sz="4" w:space="0" w:color="auto"/>
              <w:left w:val="single" w:sz="4" w:space="0" w:color="auto"/>
              <w:bottom w:val="single" w:sz="4" w:space="0" w:color="auto"/>
              <w:right w:val="single" w:sz="4" w:space="0" w:color="auto"/>
            </w:tcBorders>
            <w:vAlign w:val="top"/>
          </w:tcPr>
          <w:p w14:paraId="5DA90493" w14:textId="77777777" w:rsidR="00765109" w:rsidRDefault="00765109" w:rsidP="00DA6FAB">
            <w:pPr>
              <w:pStyle w:val="BodyText"/>
              <w:rPr>
                <w:sz w:val="18"/>
              </w:rPr>
            </w:pPr>
          </w:p>
        </w:tc>
        <w:tc>
          <w:tcPr>
            <w:tcW w:w="1151" w:type="dxa"/>
            <w:gridSpan w:val="2"/>
            <w:tcBorders>
              <w:top w:val="single" w:sz="4" w:space="0" w:color="auto"/>
              <w:left w:val="single" w:sz="4" w:space="0" w:color="auto"/>
              <w:bottom w:val="single" w:sz="4" w:space="0" w:color="auto"/>
              <w:right w:val="single" w:sz="4" w:space="0" w:color="auto"/>
            </w:tcBorders>
            <w:vAlign w:val="top"/>
          </w:tcPr>
          <w:p w14:paraId="38215A6A" w14:textId="77777777" w:rsidR="00765109" w:rsidRDefault="00765109" w:rsidP="00DA6FAB">
            <w:pPr>
              <w:pStyle w:val="BodyText"/>
              <w:rPr>
                <w:sz w:val="18"/>
              </w:rPr>
            </w:pPr>
          </w:p>
        </w:tc>
        <w:tc>
          <w:tcPr>
            <w:tcW w:w="1151" w:type="dxa"/>
            <w:tcBorders>
              <w:top w:val="single" w:sz="4" w:space="0" w:color="auto"/>
              <w:left w:val="single" w:sz="4" w:space="0" w:color="auto"/>
              <w:bottom w:val="single" w:sz="4" w:space="0" w:color="auto"/>
              <w:right w:val="single" w:sz="4" w:space="0" w:color="auto"/>
            </w:tcBorders>
            <w:vAlign w:val="top"/>
          </w:tcPr>
          <w:p w14:paraId="72965445" w14:textId="77777777" w:rsidR="00765109" w:rsidRDefault="00765109" w:rsidP="00DA6FAB">
            <w:pPr>
              <w:pStyle w:val="Fieldtext"/>
              <w:spacing w:after="120" w:line="300" w:lineRule="atLeast"/>
              <w:rPr>
                <w:sz w:val="18"/>
              </w:rPr>
            </w:pPr>
          </w:p>
        </w:tc>
        <w:tc>
          <w:tcPr>
            <w:tcW w:w="1151" w:type="dxa"/>
            <w:tcBorders>
              <w:top w:val="single" w:sz="4" w:space="0" w:color="auto"/>
              <w:left w:val="single" w:sz="4" w:space="0" w:color="auto"/>
              <w:bottom w:val="single" w:sz="4" w:space="0" w:color="auto"/>
              <w:right w:val="single" w:sz="4" w:space="0" w:color="auto"/>
            </w:tcBorders>
            <w:vAlign w:val="top"/>
          </w:tcPr>
          <w:p w14:paraId="0C2BCB03" w14:textId="77777777" w:rsidR="00765109" w:rsidRDefault="00765109" w:rsidP="00DA6FAB">
            <w:pPr>
              <w:pStyle w:val="BodyText"/>
              <w:rPr>
                <w:sz w:val="18"/>
              </w:rPr>
            </w:pPr>
          </w:p>
        </w:tc>
        <w:tc>
          <w:tcPr>
            <w:tcW w:w="1333" w:type="dxa"/>
            <w:gridSpan w:val="2"/>
            <w:tcBorders>
              <w:top w:val="single" w:sz="4" w:space="0" w:color="auto"/>
              <w:left w:val="single" w:sz="4" w:space="0" w:color="auto"/>
              <w:bottom w:val="single" w:sz="4" w:space="0" w:color="auto"/>
              <w:right w:val="single" w:sz="4" w:space="0" w:color="auto"/>
            </w:tcBorders>
            <w:vAlign w:val="top"/>
          </w:tcPr>
          <w:p w14:paraId="0717F3F5" w14:textId="77777777" w:rsidR="00765109" w:rsidRDefault="00765109" w:rsidP="00DA6FAB">
            <w:pPr>
              <w:pStyle w:val="BodyText"/>
              <w:rPr>
                <w:sz w:val="18"/>
              </w:rPr>
            </w:pPr>
          </w:p>
        </w:tc>
        <w:tc>
          <w:tcPr>
            <w:tcW w:w="969" w:type="dxa"/>
            <w:gridSpan w:val="3"/>
            <w:tcBorders>
              <w:top w:val="single" w:sz="4" w:space="0" w:color="auto"/>
              <w:left w:val="single" w:sz="4" w:space="0" w:color="auto"/>
              <w:bottom w:val="single" w:sz="4" w:space="0" w:color="auto"/>
              <w:right w:val="single" w:sz="4" w:space="0" w:color="auto"/>
            </w:tcBorders>
            <w:vAlign w:val="top"/>
          </w:tcPr>
          <w:p w14:paraId="3CF6A484" w14:textId="77777777" w:rsidR="00765109" w:rsidRDefault="00765109" w:rsidP="00DA6FAB">
            <w:pPr>
              <w:pStyle w:val="BodyText"/>
              <w:rPr>
                <w:sz w:val="18"/>
              </w:rPr>
            </w:pPr>
          </w:p>
        </w:tc>
        <w:tc>
          <w:tcPr>
            <w:tcW w:w="1152" w:type="dxa"/>
            <w:gridSpan w:val="2"/>
            <w:tcBorders>
              <w:top w:val="single" w:sz="4" w:space="0" w:color="auto"/>
              <w:left w:val="single" w:sz="4" w:space="0" w:color="auto"/>
              <w:bottom w:val="single" w:sz="4" w:space="0" w:color="auto"/>
              <w:right w:val="single" w:sz="4" w:space="0" w:color="auto"/>
            </w:tcBorders>
            <w:vAlign w:val="top"/>
          </w:tcPr>
          <w:p w14:paraId="5D1243BA" w14:textId="77777777" w:rsidR="00765109" w:rsidRDefault="00765109" w:rsidP="00DA6FAB">
            <w:pPr>
              <w:pStyle w:val="BodyText"/>
              <w:rPr>
                <w:sz w:val="17"/>
              </w:rPr>
            </w:pPr>
          </w:p>
        </w:tc>
      </w:tr>
      <w:tr w:rsidR="00765109" w:rsidRPr="007E7760" w14:paraId="5030F762" w14:textId="77777777" w:rsidTr="00B951AC">
        <w:trPr>
          <w:cantSplit/>
        </w:trPr>
        <w:tc>
          <w:tcPr>
            <w:tcW w:w="1151" w:type="dxa"/>
            <w:gridSpan w:val="2"/>
            <w:tcBorders>
              <w:top w:val="single" w:sz="4" w:space="0" w:color="auto"/>
              <w:left w:val="single" w:sz="4" w:space="0" w:color="auto"/>
              <w:bottom w:val="single" w:sz="4" w:space="0" w:color="auto"/>
              <w:right w:val="single" w:sz="4" w:space="0" w:color="auto"/>
            </w:tcBorders>
            <w:vAlign w:val="top"/>
          </w:tcPr>
          <w:p w14:paraId="5B01B73D" w14:textId="77777777" w:rsidR="00765109" w:rsidRDefault="00765109" w:rsidP="00DA6FAB">
            <w:pPr>
              <w:pStyle w:val="BodyText"/>
              <w:rPr>
                <w:sz w:val="18"/>
              </w:rPr>
            </w:pPr>
          </w:p>
        </w:tc>
        <w:tc>
          <w:tcPr>
            <w:tcW w:w="1151" w:type="dxa"/>
            <w:gridSpan w:val="2"/>
            <w:tcBorders>
              <w:top w:val="single" w:sz="4" w:space="0" w:color="auto"/>
              <w:left w:val="single" w:sz="4" w:space="0" w:color="auto"/>
              <w:bottom w:val="single" w:sz="4" w:space="0" w:color="auto"/>
              <w:right w:val="single" w:sz="4" w:space="0" w:color="auto"/>
            </w:tcBorders>
            <w:vAlign w:val="top"/>
          </w:tcPr>
          <w:p w14:paraId="6BDF8FB3" w14:textId="77777777" w:rsidR="00765109" w:rsidRDefault="00765109" w:rsidP="00DA6FAB">
            <w:pPr>
              <w:pStyle w:val="BodyText"/>
              <w:rPr>
                <w:sz w:val="18"/>
              </w:rPr>
            </w:pPr>
          </w:p>
        </w:tc>
        <w:tc>
          <w:tcPr>
            <w:tcW w:w="1151" w:type="dxa"/>
            <w:gridSpan w:val="2"/>
            <w:tcBorders>
              <w:top w:val="single" w:sz="4" w:space="0" w:color="auto"/>
              <w:left w:val="single" w:sz="4" w:space="0" w:color="auto"/>
              <w:bottom w:val="single" w:sz="4" w:space="0" w:color="auto"/>
              <w:right w:val="single" w:sz="4" w:space="0" w:color="auto"/>
            </w:tcBorders>
            <w:vAlign w:val="top"/>
          </w:tcPr>
          <w:p w14:paraId="7A98BF7C" w14:textId="77777777" w:rsidR="00765109" w:rsidRDefault="00765109" w:rsidP="00DA6FAB">
            <w:pPr>
              <w:pStyle w:val="BodyText"/>
              <w:rPr>
                <w:sz w:val="18"/>
              </w:rPr>
            </w:pPr>
          </w:p>
        </w:tc>
        <w:tc>
          <w:tcPr>
            <w:tcW w:w="1151" w:type="dxa"/>
            <w:tcBorders>
              <w:top w:val="single" w:sz="4" w:space="0" w:color="auto"/>
              <w:left w:val="single" w:sz="4" w:space="0" w:color="auto"/>
              <w:bottom w:val="single" w:sz="4" w:space="0" w:color="auto"/>
              <w:right w:val="single" w:sz="4" w:space="0" w:color="auto"/>
            </w:tcBorders>
            <w:vAlign w:val="top"/>
          </w:tcPr>
          <w:p w14:paraId="50F6E2D2" w14:textId="77777777" w:rsidR="00765109" w:rsidRDefault="00765109" w:rsidP="00DA6FAB">
            <w:pPr>
              <w:pStyle w:val="Fieldtext"/>
              <w:spacing w:after="120" w:line="300" w:lineRule="atLeast"/>
              <w:rPr>
                <w:sz w:val="18"/>
              </w:rPr>
            </w:pPr>
          </w:p>
        </w:tc>
        <w:tc>
          <w:tcPr>
            <w:tcW w:w="1151" w:type="dxa"/>
            <w:tcBorders>
              <w:top w:val="single" w:sz="4" w:space="0" w:color="auto"/>
              <w:left w:val="single" w:sz="4" w:space="0" w:color="auto"/>
              <w:bottom w:val="single" w:sz="4" w:space="0" w:color="auto"/>
              <w:right w:val="single" w:sz="4" w:space="0" w:color="auto"/>
            </w:tcBorders>
            <w:vAlign w:val="top"/>
          </w:tcPr>
          <w:p w14:paraId="2A6865FC" w14:textId="77777777" w:rsidR="00765109" w:rsidRDefault="00765109" w:rsidP="00DA6FAB">
            <w:pPr>
              <w:pStyle w:val="BodyText"/>
              <w:rPr>
                <w:sz w:val="18"/>
              </w:rPr>
            </w:pPr>
          </w:p>
        </w:tc>
        <w:tc>
          <w:tcPr>
            <w:tcW w:w="1333" w:type="dxa"/>
            <w:gridSpan w:val="2"/>
            <w:tcBorders>
              <w:top w:val="single" w:sz="4" w:space="0" w:color="auto"/>
              <w:left w:val="single" w:sz="4" w:space="0" w:color="auto"/>
              <w:bottom w:val="single" w:sz="4" w:space="0" w:color="auto"/>
              <w:right w:val="single" w:sz="4" w:space="0" w:color="auto"/>
            </w:tcBorders>
            <w:vAlign w:val="top"/>
          </w:tcPr>
          <w:p w14:paraId="021D4A45" w14:textId="77777777" w:rsidR="00765109" w:rsidRDefault="00765109" w:rsidP="00DA6FAB">
            <w:pPr>
              <w:pStyle w:val="BodyText"/>
              <w:rPr>
                <w:sz w:val="18"/>
              </w:rPr>
            </w:pPr>
          </w:p>
        </w:tc>
        <w:tc>
          <w:tcPr>
            <w:tcW w:w="969" w:type="dxa"/>
            <w:gridSpan w:val="3"/>
            <w:tcBorders>
              <w:top w:val="single" w:sz="4" w:space="0" w:color="auto"/>
              <w:left w:val="single" w:sz="4" w:space="0" w:color="auto"/>
              <w:bottom w:val="single" w:sz="4" w:space="0" w:color="auto"/>
              <w:right w:val="single" w:sz="4" w:space="0" w:color="auto"/>
            </w:tcBorders>
            <w:vAlign w:val="top"/>
          </w:tcPr>
          <w:p w14:paraId="38B6E4C0" w14:textId="77777777" w:rsidR="00765109" w:rsidRDefault="00765109" w:rsidP="00DA6FAB">
            <w:pPr>
              <w:pStyle w:val="BodyText"/>
              <w:rPr>
                <w:sz w:val="18"/>
              </w:rPr>
            </w:pPr>
          </w:p>
        </w:tc>
        <w:tc>
          <w:tcPr>
            <w:tcW w:w="1152" w:type="dxa"/>
            <w:gridSpan w:val="2"/>
            <w:tcBorders>
              <w:top w:val="single" w:sz="4" w:space="0" w:color="auto"/>
              <w:left w:val="single" w:sz="4" w:space="0" w:color="auto"/>
              <w:bottom w:val="single" w:sz="4" w:space="0" w:color="auto"/>
              <w:right w:val="single" w:sz="4" w:space="0" w:color="auto"/>
            </w:tcBorders>
            <w:vAlign w:val="top"/>
          </w:tcPr>
          <w:p w14:paraId="5B726F9E" w14:textId="77777777" w:rsidR="00765109" w:rsidRDefault="00765109" w:rsidP="00DA6FAB">
            <w:pPr>
              <w:pStyle w:val="BodyText"/>
              <w:rPr>
                <w:sz w:val="17"/>
              </w:rPr>
            </w:pPr>
          </w:p>
        </w:tc>
      </w:tr>
      <w:tr w:rsidR="00765109" w:rsidRPr="007E7760" w14:paraId="20FBA1B9" w14:textId="77777777" w:rsidTr="00B951AC">
        <w:trPr>
          <w:cantSplit/>
        </w:trPr>
        <w:tc>
          <w:tcPr>
            <w:tcW w:w="1151" w:type="dxa"/>
            <w:gridSpan w:val="2"/>
            <w:tcBorders>
              <w:top w:val="single" w:sz="4" w:space="0" w:color="auto"/>
              <w:left w:val="single" w:sz="4" w:space="0" w:color="auto"/>
              <w:bottom w:val="single" w:sz="4" w:space="0" w:color="auto"/>
              <w:right w:val="single" w:sz="4" w:space="0" w:color="auto"/>
            </w:tcBorders>
            <w:vAlign w:val="top"/>
          </w:tcPr>
          <w:p w14:paraId="5472B41D" w14:textId="77777777" w:rsidR="00765109" w:rsidRDefault="00765109" w:rsidP="00DA6FAB">
            <w:pPr>
              <w:pStyle w:val="BodyText"/>
              <w:rPr>
                <w:sz w:val="18"/>
              </w:rPr>
            </w:pPr>
          </w:p>
        </w:tc>
        <w:tc>
          <w:tcPr>
            <w:tcW w:w="1151" w:type="dxa"/>
            <w:gridSpan w:val="2"/>
            <w:tcBorders>
              <w:top w:val="single" w:sz="4" w:space="0" w:color="auto"/>
              <w:left w:val="single" w:sz="4" w:space="0" w:color="auto"/>
              <w:bottom w:val="single" w:sz="4" w:space="0" w:color="auto"/>
              <w:right w:val="single" w:sz="4" w:space="0" w:color="auto"/>
            </w:tcBorders>
            <w:vAlign w:val="top"/>
          </w:tcPr>
          <w:p w14:paraId="4F74AE93" w14:textId="77777777" w:rsidR="00765109" w:rsidRDefault="00765109" w:rsidP="00DA6FAB">
            <w:pPr>
              <w:pStyle w:val="BodyText"/>
              <w:rPr>
                <w:sz w:val="18"/>
              </w:rPr>
            </w:pPr>
          </w:p>
        </w:tc>
        <w:tc>
          <w:tcPr>
            <w:tcW w:w="1151" w:type="dxa"/>
            <w:gridSpan w:val="2"/>
            <w:tcBorders>
              <w:top w:val="single" w:sz="4" w:space="0" w:color="auto"/>
              <w:left w:val="single" w:sz="4" w:space="0" w:color="auto"/>
              <w:bottom w:val="single" w:sz="4" w:space="0" w:color="auto"/>
              <w:right w:val="single" w:sz="4" w:space="0" w:color="auto"/>
            </w:tcBorders>
            <w:vAlign w:val="top"/>
          </w:tcPr>
          <w:p w14:paraId="4A5A28C6" w14:textId="77777777" w:rsidR="00765109" w:rsidRDefault="00765109" w:rsidP="00DA6FAB">
            <w:pPr>
              <w:pStyle w:val="BodyText"/>
              <w:rPr>
                <w:sz w:val="18"/>
              </w:rPr>
            </w:pPr>
          </w:p>
        </w:tc>
        <w:tc>
          <w:tcPr>
            <w:tcW w:w="1151" w:type="dxa"/>
            <w:tcBorders>
              <w:top w:val="single" w:sz="4" w:space="0" w:color="auto"/>
              <w:left w:val="single" w:sz="4" w:space="0" w:color="auto"/>
              <w:bottom w:val="single" w:sz="4" w:space="0" w:color="auto"/>
              <w:right w:val="single" w:sz="4" w:space="0" w:color="auto"/>
            </w:tcBorders>
            <w:vAlign w:val="top"/>
          </w:tcPr>
          <w:p w14:paraId="7FDB18EE" w14:textId="77777777" w:rsidR="00765109" w:rsidRDefault="00765109" w:rsidP="00DA6FAB">
            <w:pPr>
              <w:pStyle w:val="Fieldtext"/>
              <w:spacing w:after="120" w:line="300" w:lineRule="atLeast"/>
              <w:rPr>
                <w:sz w:val="18"/>
              </w:rPr>
            </w:pPr>
          </w:p>
        </w:tc>
        <w:tc>
          <w:tcPr>
            <w:tcW w:w="1151" w:type="dxa"/>
            <w:tcBorders>
              <w:top w:val="single" w:sz="4" w:space="0" w:color="auto"/>
              <w:left w:val="single" w:sz="4" w:space="0" w:color="auto"/>
              <w:bottom w:val="single" w:sz="4" w:space="0" w:color="auto"/>
              <w:right w:val="single" w:sz="4" w:space="0" w:color="auto"/>
            </w:tcBorders>
            <w:vAlign w:val="top"/>
          </w:tcPr>
          <w:p w14:paraId="13585CF9" w14:textId="77777777" w:rsidR="00765109" w:rsidRDefault="00765109" w:rsidP="00DA6FAB">
            <w:pPr>
              <w:pStyle w:val="BodyText"/>
              <w:rPr>
                <w:sz w:val="18"/>
              </w:rPr>
            </w:pPr>
          </w:p>
        </w:tc>
        <w:tc>
          <w:tcPr>
            <w:tcW w:w="1333" w:type="dxa"/>
            <w:gridSpan w:val="2"/>
            <w:tcBorders>
              <w:top w:val="single" w:sz="4" w:space="0" w:color="auto"/>
              <w:left w:val="single" w:sz="4" w:space="0" w:color="auto"/>
              <w:bottom w:val="single" w:sz="4" w:space="0" w:color="auto"/>
              <w:right w:val="single" w:sz="4" w:space="0" w:color="auto"/>
            </w:tcBorders>
            <w:vAlign w:val="top"/>
          </w:tcPr>
          <w:p w14:paraId="3FF36F55" w14:textId="77777777" w:rsidR="00765109" w:rsidRDefault="00765109" w:rsidP="00DA6FAB">
            <w:pPr>
              <w:pStyle w:val="BodyText"/>
              <w:rPr>
                <w:sz w:val="18"/>
              </w:rPr>
            </w:pPr>
          </w:p>
        </w:tc>
        <w:tc>
          <w:tcPr>
            <w:tcW w:w="969" w:type="dxa"/>
            <w:gridSpan w:val="3"/>
            <w:tcBorders>
              <w:top w:val="single" w:sz="4" w:space="0" w:color="auto"/>
              <w:left w:val="single" w:sz="4" w:space="0" w:color="auto"/>
              <w:bottom w:val="single" w:sz="4" w:space="0" w:color="auto"/>
              <w:right w:val="single" w:sz="4" w:space="0" w:color="auto"/>
            </w:tcBorders>
            <w:vAlign w:val="top"/>
          </w:tcPr>
          <w:p w14:paraId="7902F687" w14:textId="77777777" w:rsidR="00765109" w:rsidRDefault="00765109" w:rsidP="00DA6FAB">
            <w:pPr>
              <w:pStyle w:val="BodyText"/>
              <w:rPr>
                <w:sz w:val="18"/>
              </w:rPr>
            </w:pPr>
          </w:p>
        </w:tc>
        <w:tc>
          <w:tcPr>
            <w:tcW w:w="1152" w:type="dxa"/>
            <w:gridSpan w:val="2"/>
            <w:tcBorders>
              <w:top w:val="single" w:sz="4" w:space="0" w:color="auto"/>
              <w:left w:val="single" w:sz="4" w:space="0" w:color="auto"/>
              <w:bottom w:val="single" w:sz="4" w:space="0" w:color="auto"/>
              <w:right w:val="single" w:sz="4" w:space="0" w:color="auto"/>
            </w:tcBorders>
            <w:vAlign w:val="top"/>
          </w:tcPr>
          <w:p w14:paraId="01B89368" w14:textId="77777777" w:rsidR="00765109" w:rsidRDefault="00765109" w:rsidP="00DA6FAB">
            <w:pPr>
              <w:pStyle w:val="BodyText"/>
              <w:rPr>
                <w:sz w:val="17"/>
              </w:rPr>
            </w:pPr>
          </w:p>
        </w:tc>
      </w:tr>
      <w:tr w:rsidR="00765109" w:rsidRPr="007E7760" w14:paraId="3C1E4AD6" w14:textId="77777777" w:rsidTr="00B951AC">
        <w:trPr>
          <w:cantSplit/>
        </w:trPr>
        <w:tc>
          <w:tcPr>
            <w:tcW w:w="7513" w:type="dxa"/>
            <w:gridSpan w:val="11"/>
          </w:tcPr>
          <w:p w14:paraId="7370DED5" w14:textId="121527E2" w:rsidR="00765109" w:rsidRPr="00DA6FAB" w:rsidRDefault="00576C5E" w:rsidP="00DA6FAB">
            <w:pPr>
              <w:pStyle w:val="BodyText"/>
              <w:jc w:val="right"/>
              <w:rPr>
                <w:b/>
                <w:sz w:val="18"/>
              </w:rPr>
            </w:pPr>
            <w:r w:rsidRPr="00DA6FAB">
              <w:rPr>
                <w:b/>
                <w:sz w:val="18"/>
              </w:rPr>
              <w:t>Total Liquidated Damages</w:t>
            </w:r>
          </w:p>
        </w:tc>
        <w:tc>
          <w:tcPr>
            <w:tcW w:w="544" w:type="dxa"/>
            <w:gridSpan w:val="2"/>
            <w:tcBorders>
              <w:left w:val="nil"/>
              <w:right w:val="single" w:sz="4" w:space="0" w:color="auto"/>
            </w:tcBorders>
          </w:tcPr>
          <w:p w14:paraId="72D88F06" w14:textId="4D8A1C96" w:rsidR="00765109" w:rsidRPr="00765109" w:rsidRDefault="00765109" w:rsidP="00765109">
            <w:pPr>
              <w:pStyle w:val="BodyText"/>
              <w:jc w:val="right"/>
              <w:rPr>
                <w:b/>
                <w:sz w:val="18"/>
              </w:rPr>
            </w:pPr>
            <w:r w:rsidRPr="00765109">
              <w:rPr>
                <w:b/>
                <w:sz w:val="18"/>
              </w:rPr>
              <w:t>$</w:t>
            </w:r>
          </w:p>
        </w:tc>
        <w:tc>
          <w:tcPr>
            <w:tcW w:w="1152" w:type="dxa"/>
            <w:gridSpan w:val="2"/>
            <w:tcBorders>
              <w:top w:val="single" w:sz="4" w:space="0" w:color="auto"/>
              <w:left w:val="single" w:sz="4" w:space="0" w:color="auto"/>
              <w:bottom w:val="single" w:sz="4" w:space="0" w:color="auto"/>
              <w:right w:val="single" w:sz="4" w:space="0" w:color="auto"/>
            </w:tcBorders>
            <w:vAlign w:val="top"/>
          </w:tcPr>
          <w:p w14:paraId="78F3CD77" w14:textId="77777777" w:rsidR="00765109" w:rsidRDefault="00765109" w:rsidP="00765109">
            <w:pPr>
              <w:pStyle w:val="BodyText"/>
              <w:rPr>
                <w:sz w:val="17"/>
              </w:rPr>
            </w:pPr>
          </w:p>
        </w:tc>
      </w:tr>
      <w:tr w:rsidR="00765109" w:rsidRPr="007E7760" w14:paraId="0E37DB12" w14:textId="77777777" w:rsidTr="00B951AC">
        <w:trPr>
          <w:cantSplit/>
        </w:trPr>
        <w:tc>
          <w:tcPr>
            <w:tcW w:w="7513" w:type="dxa"/>
            <w:gridSpan w:val="11"/>
          </w:tcPr>
          <w:p w14:paraId="45EE5F1C" w14:textId="171237F4" w:rsidR="00765109" w:rsidRPr="00DA6FAB" w:rsidRDefault="00576C5E" w:rsidP="00DA6FAB">
            <w:pPr>
              <w:pStyle w:val="BodyText"/>
              <w:jc w:val="right"/>
              <w:rPr>
                <w:b/>
                <w:sz w:val="18"/>
              </w:rPr>
            </w:pPr>
            <w:r w:rsidRPr="00DA6FAB">
              <w:rPr>
                <w:b/>
                <w:sz w:val="18"/>
              </w:rPr>
              <w:t>Less Previous Deduction †</w:t>
            </w:r>
            <w:r w:rsidRPr="00DA6FAB">
              <w:rPr>
                <w:rFonts w:ascii="Helvetica" w:hAnsi="Helvetica"/>
                <w:b/>
                <w:sz w:val="18"/>
                <w:vertAlign w:val="superscript"/>
              </w:rPr>
              <w:t>2</w:t>
            </w:r>
          </w:p>
        </w:tc>
        <w:tc>
          <w:tcPr>
            <w:tcW w:w="544" w:type="dxa"/>
            <w:gridSpan w:val="2"/>
            <w:tcBorders>
              <w:right w:val="single" w:sz="4" w:space="0" w:color="auto"/>
            </w:tcBorders>
          </w:tcPr>
          <w:p w14:paraId="19D3304D" w14:textId="46778FEB" w:rsidR="00765109" w:rsidRPr="00765109" w:rsidRDefault="00765109" w:rsidP="00765109">
            <w:pPr>
              <w:pStyle w:val="BodyText"/>
              <w:jc w:val="right"/>
              <w:rPr>
                <w:b/>
                <w:sz w:val="18"/>
              </w:rPr>
            </w:pPr>
            <w:r w:rsidRPr="00765109">
              <w:rPr>
                <w:b/>
                <w:sz w:val="18"/>
              </w:rPr>
              <w:t>$</w:t>
            </w:r>
          </w:p>
        </w:tc>
        <w:tc>
          <w:tcPr>
            <w:tcW w:w="1152" w:type="dxa"/>
            <w:gridSpan w:val="2"/>
            <w:tcBorders>
              <w:top w:val="single" w:sz="4" w:space="0" w:color="auto"/>
              <w:left w:val="single" w:sz="4" w:space="0" w:color="auto"/>
              <w:bottom w:val="single" w:sz="4" w:space="0" w:color="auto"/>
              <w:right w:val="single" w:sz="4" w:space="0" w:color="auto"/>
            </w:tcBorders>
            <w:vAlign w:val="top"/>
          </w:tcPr>
          <w:p w14:paraId="55F0B40B" w14:textId="77777777" w:rsidR="00765109" w:rsidRDefault="00765109" w:rsidP="00765109">
            <w:pPr>
              <w:pStyle w:val="BodyText"/>
              <w:rPr>
                <w:sz w:val="17"/>
              </w:rPr>
            </w:pPr>
          </w:p>
        </w:tc>
      </w:tr>
      <w:tr w:rsidR="00765109" w:rsidRPr="007E7760" w14:paraId="2D227612" w14:textId="77777777" w:rsidTr="00B951AC">
        <w:trPr>
          <w:cantSplit/>
        </w:trPr>
        <w:tc>
          <w:tcPr>
            <w:tcW w:w="7513" w:type="dxa"/>
            <w:gridSpan w:val="11"/>
          </w:tcPr>
          <w:p w14:paraId="68F92808" w14:textId="30F948EF" w:rsidR="00765109" w:rsidRPr="00DA6FAB" w:rsidRDefault="00576C5E" w:rsidP="00DA6FAB">
            <w:pPr>
              <w:pStyle w:val="BodyText"/>
              <w:jc w:val="right"/>
              <w:rPr>
                <w:b/>
                <w:sz w:val="18"/>
              </w:rPr>
            </w:pPr>
            <w:r w:rsidRPr="00DA6FAB">
              <w:rPr>
                <w:b/>
                <w:sz w:val="18"/>
              </w:rPr>
              <w:t>Deduction of Liquidated Damages this Certificate (R3)</w:t>
            </w:r>
          </w:p>
        </w:tc>
        <w:tc>
          <w:tcPr>
            <w:tcW w:w="544" w:type="dxa"/>
            <w:gridSpan w:val="2"/>
            <w:tcBorders>
              <w:right w:val="single" w:sz="4" w:space="0" w:color="auto"/>
            </w:tcBorders>
          </w:tcPr>
          <w:p w14:paraId="16C5370F" w14:textId="73D8F3A6" w:rsidR="00765109" w:rsidRPr="00765109" w:rsidRDefault="00765109" w:rsidP="00765109">
            <w:pPr>
              <w:pStyle w:val="BodyText"/>
              <w:jc w:val="right"/>
              <w:rPr>
                <w:b/>
                <w:sz w:val="18"/>
              </w:rPr>
            </w:pPr>
            <w:r w:rsidRPr="00765109">
              <w:rPr>
                <w:b/>
                <w:sz w:val="18"/>
              </w:rPr>
              <w:t>$</w:t>
            </w:r>
          </w:p>
        </w:tc>
        <w:tc>
          <w:tcPr>
            <w:tcW w:w="1152" w:type="dxa"/>
            <w:gridSpan w:val="2"/>
            <w:tcBorders>
              <w:top w:val="single" w:sz="4" w:space="0" w:color="auto"/>
              <w:left w:val="single" w:sz="4" w:space="0" w:color="auto"/>
              <w:bottom w:val="single" w:sz="4" w:space="0" w:color="auto"/>
              <w:right w:val="single" w:sz="4" w:space="0" w:color="auto"/>
            </w:tcBorders>
            <w:vAlign w:val="top"/>
          </w:tcPr>
          <w:p w14:paraId="26DDFC3D" w14:textId="77777777" w:rsidR="00765109" w:rsidRDefault="00765109" w:rsidP="00765109">
            <w:pPr>
              <w:pStyle w:val="BodyText"/>
              <w:rPr>
                <w:sz w:val="17"/>
              </w:rPr>
            </w:pPr>
          </w:p>
        </w:tc>
      </w:tr>
      <w:tr w:rsidR="00576C5E" w:rsidRPr="007E7760" w14:paraId="0EE219CC" w14:textId="77777777" w:rsidTr="00DA6FAB">
        <w:trPr>
          <w:cantSplit/>
        </w:trPr>
        <w:tc>
          <w:tcPr>
            <w:tcW w:w="567" w:type="dxa"/>
          </w:tcPr>
          <w:p w14:paraId="7592CEB5" w14:textId="7DEB88BB" w:rsidR="00576C5E" w:rsidRDefault="00576C5E" w:rsidP="00765109">
            <w:pPr>
              <w:pStyle w:val="BodyText"/>
              <w:rPr>
                <w:sz w:val="18"/>
              </w:rPr>
            </w:pPr>
            <w:r w:rsidRPr="00765109">
              <w:rPr>
                <w:sz w:val="18"/>
              </w:rPr>
              <w:t>†</w:t>
            </w:r>
            <w:r w:rsidRPr="00765109">
              <w:rPr>
                <w:rFonts w:ascii="Helvetica" w:hAnsi="Helvetica"/>
                <w:sz w:val="18"/>
                <w:vertAlign w:val="superscript"/>
              </w:rPr>
              <w:t>1</w:t>
            </w:r>
          </w:p>
        </w:tc>
        <w:tc>
          <w:tcPr>
            <w:tcW w:w="6946" w:type="dxa"/>
            <w:gridSpan w:val="10"/>
          </w:tcPr>
          <w:p w14:paraId="0B441D88" w14:textId="2F910255" w:rsidR="00576C5E" w:rsidRDefault="00576C5E" w:rsidP="00765109">
            <w:pPr>
              <w:pStyle w:val="BodyText"/>
              <w:rPr>
                <w:sz w:val="18"/>
              </w:rPr>
            </w:pPr>
            <w:r w:rsidRPr="00576C5E">
              <w:rPr>
                <w:sz w:val="18"/>
              </w:rPr>
              <w:t>Date for Practical Completion ruling on the date of the Contractor’s payment claim.</w:t>
            </w:r>
          </w:p>
        </w:tc>
        <w:tc>
          <w:tcPr>
            <w:tcW w:w="544" w:type="dxa"/>
            <w:gridSpan w:val="2"/>
          </w:tcPr>
          <w:p w14:paraId="4F2DA885" w14:textId="77777777" w:rsidR="00576C5E" w:rsidRPr="00765109" w:rsidRDefault="00576C5E" w:rsidP="00765109">
            <w:pPr>
              <w:pStyle w:val="BodyText"/>
              <w:jc w:val="right"/>
              <w:rPr>
                <w:b/>
                <w:sz w:val="18"/>
              </w:rPr>
            </w:pPr>
          </w:p>
        </w:tc>
        <w:tc>
          <w:tcPr>
            <w:tcW w:w="1152" w:type="dxa"/>
            <w:gridSpan w:val="2"/>
            <w:tcBorders>
              <w:top w:val="single" w:sz="4" w:space="0" w:color="auto"/>
            </w:tcBorders>
          </w:tcPr>
          <w:p w14:paraId="25A6E669" w14:textId="77777777" w:rsidR="00576C5E" w:rsidRDefault="00576C5E" w:rsidP="00765109">
            <w:pPr>
              <w:pStyle w:val="BodyText"/>
              <w:rPr>
                <w:sz w:val="17"/>
              </w:rPr>
            </w:pPr>
          </w:p>
        </w:tc>
      </w:tr>
      <w:tr w:rsidR="00576C5E" w:rsidRPr="007E7760" w14:paraId="55440789" w14:textId="77777777" w:rsidTr="00117359">
        <w:trPr>
          <w:cantSplit/>
        </w:trPr>
        <w:tc>
          <w:tcPr>
            <w:tcW w:w="567" w:type="dxa"/>
          </w:tcPr>
          <w:p w14:paraId="28A8678C" w14:textId="51718A09" w:rsidR="00576C5E" w:rsidRDefault="00576C5E" w:rsidP="00576C5E">
            <w:pPr>
              <w:pStyle w:val="BodyText"/>
              <w:rPr>
                <w:sz w:val="18"/>
              </w:rPr>
            </w:pPr>
            <w:r w:rsidRPr="00765109">
              <w:rPr>
                <w:sz w:val="18"/>
              </w:rPr>
              <w:t>†</w:t>
            </w:r>
            <w:r>
              <w:rPr>
                <w:rFonts w:ascii="Helvetica" w:hAnsi="Helvetica"/>
                <w:sz w:val="18"/>
                <w:vertAlign w:val="superscript"/>
              </w:rPr>
              <w:t>2</w:t>
            </w:r>
          </w:p>
        </w:tc>
        <w:tc>
          <w:tcPr>
            <w:tcW w:w="8642" w:type="dxa"/>
            <w:gridSpan w:val="14"/>
          </w:tcPr>
          <w:p w14:paraId="7C0B36D8" w14:textId="7A60295A" w:rsidR="00576C5E" w:rsidRDefault="00576C5E" w:rsidP="00765109">
            <w:pPr>
              <w:pStyle w:val="BodyText"/>
              <w:rPr>
                <w:sz w:val="17"/>
              </w:rPr>
            </w:pPr>
            <w:r w:rsidRPr="00576C5E">
              <w:rPr>
                <w:sz w:val="18"/>
              </w:rPr>
              <w:t>Adjust</w:t>
            </w:r>
            <w:r w:rsidR="00627832">
              <w:rPr>
                <w:sz w:val="18"/>
              </w:rPr>
              <w:t>,</w:t>
            </w:r>
            <w:r w:rsidRPr="00576C5E">
              <w:rPr>
                <w:sz w:val="18"/>
              </w:rPr>
              <w:t xml:space="preserve"> as necessary</w:t>
            </w:r>
            <w:r w:rsidR="00627832">
              <w:rPr>
                <w:sz w:val="18"/>
              </w:rPr>
              <w:t>,</w:t>
            </w:r>
            <w:r w:rsidRPr="00576C5E">
              <w:rPr>
                <w:sz w:val="18"/>
              </w:rPr>
              <w:t xml:space="preserve"> if the Principal did not deduct the amount of L</w:t>
            </w:r>
            <w:r>
              <w:rPr>
                <w:sz w:val="18"/>
              </w:rPr>
              <w:t xml:space="preserve">iquidated </w:t>
            </w:r>
            <w:r w:rsidRPr="00576C5E">
              <w:rPr>
                <w:sz w:val="18"/>
              </w:rPr>
              <w:t>Damages previously certified.</w:t>
            </w:r>
          </w:p>
        </w:tc>
      </w:tr>
    </w:tbl>
    <w:p w14:paraId="76772F96" w14:textId="77777777" w:rsidR="00A4141A" w:rsidRDefault="00A4141A" w:rsidP="004D7259">
      <w:pPr>
        <w:pStyle w:val="BodyText"/>
        <w:spacing w:after="0" w:line="240" w:lineRule="auto"/>
      </w:pPr>
    </w:p>
    <w:p w14:paraId="33115E7B" w14:textId="77777777" w:rsidR="00765109" w:rsidRDefault="00765109" w:rsidP="004D7259">
      <w:pPr>
        <w:pStyle w:val="BodyText"/>
        <w:spacing w:after="0" w:line="240" w:lineRule="auto"/>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402"/>
        <w:gridCol w:w="1134"/>
      </w:tblGrid>
      <w:tr w:rsidR="00B2435F" w14:paraId="0708FB92" w14:textId="77777777" w:rsidTr="0074156A">
        <w:trPr>
          <w:cantSplit/>
        </w:trPr>
        <w:tc>
          <w:tcPr>
            <w:tcW w:w="9209" w:type="dxa"/>
            <w:gridSpan w:val="3"/>
            <w:shd w:val="clear" w:color="auto" w:fill="auto"/>
            <w:vAlign w:val="center"/>
          </w:tcPr>
          <w:p w14:paraId="4DD532C1" w14:textId="47A039B5" w:rsidR="00B2435F" w:rsidRDefault="00B2435F" w:rsidP="00133AE0">
            <w:pPr>
              <w:pStyle w:val="TableHeading"/>
              <w:keepNext/>
              <w:keepLines/>
              <w:jc w:val="left"/>
            </w:pPr>
            <w:r>
              <w:t>Compiled by Administrator</w:t>
            </w:r>
            <w:r w:rsidR="001D09C4">
              <w:t xml:space="preserve"> for the Contract</w:t>
            </w:r>
          </w:p>
        </w:tc>
      </w:tr>
      <w:tr w:rsidR="002E074D" w14:paraId="530DC718" w14:textId="77777777" w:rsidTr="0074156A">
        <w:trPr>
          <w:cantSplit/>
        </w:trPr>
        <w:tc>
          <w:tcPr>
            <w:tcW w:w="4673" w:type="dxa"/>
            <w:tcBorders>
              <w:bottom w:val="single" w:sz="4" w:space="0" w:color="auto"/>
            </w:tcBorders>
            <w:shd w:val="clear" w:color="auto" w:fill="auto"/>
            <w:vAlign w:val="center"/>
          </w:tcPr>
          <w:p w14:paraId="7EA7C143" w14:textId="77777777" w:rsidR="002E074D" w:rsidRDefault="002E074D" w:rsidP="000D391F">
            <w:pPr>
              <w:pStyle w:val="TableBodyTextsmall"/>
            </w:pPr>
            <w:r>
              <w:t>Name</w:t>
            </w:r>
          </w:p>
        </w:tc>
        <w:tc>
          <w:tcPr>
            <w:tcW w:w="3402" w:type="dxa"/>
            <w:tcBorders>
              <w:bottom w:val="single" w:sz="4" w:space="0" w:color="auto"/>
            </w:tcBorders>
            <w:shd w:val="clear" w:color="auto" w:fill="auto"/>
            <w:vAlign w:val="center"/>
          </w:tcPr>
          <w:p w14:paraId="04AE3482" w14:textId="77777777" w:rsidR="002E074D" w:rsidRDefault="002E074D" w:rsidP="002E074D">
            <w:pPr>
              <w:pStyle w:val="TableBodyTextsmall"/>
            </w:pPr>
            <w:r>
              <w:t>Signature</w:t>
            </w:r>
          </w:p>
        </w:tc>
        <w:tc>
          <w:tcPr>
            <w:tcW w:w="1134" w:type="dxa"/>
            <w:tcBorders>
              <w:bottom w:val="single" w:sz="4" w:space="0" w:color="auto"/>
            </w:tcBorders>
            <w:shd w:val="clear" w:color="auto" w:fill="auto"/>
            <w:vAlign w:val="center"/>
          </w:tcPr>
          <w:p w14:paraId="2A211ACC" w14:textId="77777777" w:rsidR="002E074D" w:rsidRDefault="002E074D" w:rsidP="002E074D">
            <w:pPr>
              <w:pStyle w:val="TableBodyTextsmall"/>
            </w:pPr>
            <w:r>
              <w:t>Date</w:t>
            </w:r>
          </w:p>
        </w:tc>
      </w:tr>
      <w:tr w:rsidR="002E074D" w14:paraId="3C852C81" w14:textId="77777777" w:rsidTr="0074156A">
        <w:trPr>
          <w:cantSplit/>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3DFD0F04" w14:textId="77777777" w:rsidR="002207E2" w:rsidRDefault="002207E2" w:rsidP="00133AE0">
            <w:pPr>
              <w:pStyle w:val="BodyText"/>
              <w:keepNext/>
              <w:keepLines/>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35DB81" w14:textId="77777777" w:rsidR="002E074D" w:rsidRDefault="002E074D" w:rsidP="00133AE0">
            <w:pPr>
              <w:pStyle w:val="BodyText"/>
              <w:keepNext/>
              <w:keepLines/>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32AF8B" w14:textId="77777777" w:rsidR="002E074D" w:rsidRDefault="002E074D" w:rsidP="00133AE0">
            <w:pPr>
              <w:pStyle w:val="BodyText"/>
              <w:keepNext/>
              <w:keepLines/>
            </w:pPr>
          </w:p>
        </w:tc>
      </w:tr>
      <w:tr w:rsidR="00627832" w14:paraId="41ED5A02" w14:textId="77777777" w:rsidTr="0074156A">
        <w:trPr>
          <w:cantSplit/>
        </w:trPr>
        <w:tc>
          <w:tcPr>
            <w:tcW w:w="92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8ED77B" w14:textId="5C18B522" w:rsidR="00627832" w:rsidRPr="00627832" w:rsidRDefault="00627832" w:rsidP="00627832">
            <w:pPr>
              <w:pStyle w:val="TableBodyTextsmall"/>
            </w:pPr>
            <w:r w:rsidRPr="00652936">
              <w:t>The Department of Transport and Main Roads collects personal information on this form so that you may compile and certify the Liquidated Damages Summary.  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14:paraId="5C0935DD" w14:textId="77777777" w:rsidR="002207E2" w:rsidRDefault="002207E2" w:rsidP="00C5054B">
      <w:pPr>
        <w:pStyle w:val="BodyText"/>
      </w:pPr>
    </w:p>
    <w:sectPr w:rsidR="002207E2" w:rsidSect="0074156A">
      <w:headerReference w:type="default" r:id="rId12"/>
      <w:footerReference w:type="default" r:id="rId13"/>
      <w:type w:val="continuous"/>
      <w:pgSz w:w="11906" w:h="16838" w:code="9"/>
      <w:pgMar w:top="1418" w:right="1351"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B9990" w14:textId="77777777" w:rsidR="00EF2FDD" w:rsidRDefault="00EF2FDD">
      <w:r>
        <w:separator/>
      </w:r>
    </w:p>
    <w:p w14:paraId="3BFEFDD5" w14:textId="77777777" w:rsidR="00EF2FDD" w:rsidRDefault="00EF2FDD"/>
  </w:endnote>
  <w:endnote w:type="continuationSeparator" w:id="0">
    <w:p w14:paraId="3DF37342" w14:textId="77777777" w:rsidR="00EF2FDD" w:rsidRDefault="00EF2FDD">
      <w:r>
        <w:continuationSeparator/>
      </w:r>
    </w:p>
    <w:p w14:paraId="3F9984F7"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7E3B8" w14:textId="40D3B6FE" w:rsidR="00A44A38" w:rsidRDefault="00A44A38" w:rsidP="00F70025">
    <w:pPr>
      <w:pStyle w:val="Footer"/>
      <w:tabs>
        <w:tab w:val="clear" w:pos="9540"/>
        <w:tab w:val="right" w:pos="9214"/>
      </w:tabs>
      <w:ind w:right="-502"/>
    </w:pPr>
    <w:r>
      <w:t>Transport Infrastructure Contract, Transport and Main Roads, April 2015</w:t>
    </w:r>
    <w:r>
      <w:tab/>
    </w:r>
    <w:r>
      <w:rPr>
        <w:rStyle w:val="PageNumber"/>
      </w:rPr>
      <w:fldChar w:fldCharType="begin"/>
    </w:r>
    <w:r>
      <w:rPr>
        <w:rStyle w:val="PageNumber"/>
      </w:rPr>
      <w:instrText xml:space="preserve">PAGE  </w:instrText>
    </w:r>
    <w:r>
      <w:rPr>
        <w:rStyle w:val="PageNumber"/>
      </w:rPr>
      <w:fldChar w:fldCharType="separate"/>
    </w:r>
    <w:r w:rsidR="00F7002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NumPages  </w:instrText>
    </w:r>
    <w:r>
      <w:rPr>
        <w:rStyle w:val="PageNumber"/>
      </w:rPr>
      <w:fldChar w:fldCharType="separate"/>
    </w:r>
    <w:r w:rsidR="00F7002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B91FA" w14:textId="77777777" w:rsidR="00EF2FDD" w:rsidRDefault="00EF2FDD">
      <w:r>
        <w:separator/>
      </w:r>
    </w:p>
    <w:p w14:paraId="46FBCF21" w14:textId="77777777" w:rsidR="00EF2FDD" w:rsidRDefault="00EF2FDD"/>
  </w:footnote>
  <w:footnote w:type="continuationSeparator" w:id="0">
    <w:p w14:paraId="293C9D77" w14:textId="77777777" w:rsidR="00EF2FDD" w:rsidRDefault="00EF2FDD">
      <w:r>
        <w:continuationSeparator/>
      </w:r>
    </w:p>
    <w:p w14:paraId="1571A9FC" w14:textId="77777777"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35043" w14:textId="446AA76D" w:rsidR="008078E5" w:rsidRPr="007E6BE4" w:rsidRDefault="008078E5"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62336" behindDoc="0" locked="0" layoutInCell="1" allowOverlap="1" wp14:anchorId="2991F92A" wp14:editId="07968EB5">
          <wp:simplePos x="0" y="0"/>
          <wp:positionH relativeFrom="column">
            <wp:posOffset>3579495</wp:posOffset>
          </wp:positionH>
          <wp:positionV relativeFrom="paragraph">
            <wp:posOffset>-3810</wp:posOffset>
          </wp:positionV>
          <wp:extent cx="2257425" cy="390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4115C9">
      <w:rPr>
        <w:b/>
        <w:sz w:val="32"/>
        <w:szCs w:val="32"/>
      </w:rPr>
      <w:t xml:space="preserve">Liquidated Damages </w:t>
    </w:r>
    <w:r w:rsidR="00B82C5C">
      <w:rPr>
        <w:b/>
        <w:sz w:val="32"/>
        <w:szCs w:val="32"/>
      </w:rPr>
      <w:t>Summary</w:t>
    </w:r>
  </w:p>
  <w:p w14:paraId="7B8ACC50" w14:textId="4AA5D711" w:rsidR="008078E5" w:rsidRPr="007E6BE4" w:rsidRDefault="004115C9" w:rsidP="00C5054B">
    <w:pPr>
      <w:pStyle w:val="HeaderChapterpart"/>
      <w:rPr>
        <w:sz w:val="32"/>
        <w:szCs w:val="32"/>
      </w:rPr>
    </w:pPr>
    <w:r>
      <w:rPr>
        <w:sz w:val="32"/>
        <w:szCs w:val="32"/>
      </w:rPr>
      <w:t>Clause 35.6 – General Conditions of Contract</w:t>
    </w:r>
  </w:p>
  <w:p w14:paraId="16CD1F30" w14:textId="77777777" w:rsidR="008078E5" w:rsidRDefault="008078E5"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8078E5" w:rsidRPr="00125B5A" w14:paraId="7FAB61C4" w14:textId="77777777" w:rsidTr="005D474C">
      <w:trPr>
        <w:trHeight w:val="340"/>
      </w:trPr>
      <w:tc>
        <w:tcPr>
          <w:tcW w:w="3936" w:type="dxa"/>
          <w:tcBorders>
            <w:top w:val="nil"/>
            <w:left w:val="nil"/>
            <w:bottom w:val="nil"/>
            <w:right w:val="single" w:sz="4" w:space="0" w:color="auto"/>
          </w:tcBorders>
          <w:shd w:val="clear" w:color="auto" w:fill="auto"/>
          <w:vAlign w:val="bottom"/>
        </w:tcPr>
        <w:p w14:paraId="56322D4F" w14:textId="2B8121BC" w:rsidR="008078E5" w:rsidRPr="00133AE0" w:rsidRDefault="008078E5" w:rsidP="004115C9">
          <w:pPr>
            <w:pStyle w:val="HeaderChapterpart"/>
            <w:keepNext/>
            <w:keepLines/>
            <w:pBdr>
              <w:bottom w:val="none" w:sz="0" w:space="0" w:color="auto"/>
            </w:pBdr>
            <w:ind w:right="0"/>
            <w:rPr>
              <w:b/>
              <w:sz w:val="22"/>
              <w:szCs w:val="22"/>
            </w:rPr>
          </w:pPr>
          <w:r>
            <w:rPr>
              <w:b/>
              <w:sz w:val="22"/>
              <w:szCs w:val="22"/>
            </w:rPr>
            <w:t>C788</w:t>
          </w:r>
          <w:r w:rsidR="004115C9">
            <w:rPr>
              <w:b/>
              <w:sz w:val="22"/>
              <w:szCs w:val="22"/>
            </w:rPr>
            <w:t>6</w:t>
          </w:r>
          <w:r w:rsidRPr="00133AE0">
            <w:rPr>
              <w:b/>
              <w:sz w:val="22"/>
              <w:szCs w:val="22"/>
            </w:rPr>
            <w:t xml:space="preserve"> </w:t>
          </w:r>
        </w:p>
      </w:tc>
      <w:tc>
        <w:tcPr>
          <w:tcW w:w="2254" w:type="dxa"/>
          <w:tcBorders>
            <w:left w:val="single" w:sz="4" w:space="0" w:color="auto"/>
          </w:tcBorders>
          <w:shd w:val="clear" w:color="auto" w:fill="auto"/>
          <w:vAlign w:val="bottom"/>
        </w:tcPr>
        <w:p w14:paraId="5E01045E" w14:textId="77777777" w:rsidR="008078E5" w:rsidRPr="00133AE0" w:rsidRDefault="008078E5"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68116DBA" w14:textId="77777777" w:rsidR="008078E5" w:rsidRPr="00133AE0" w:rsidRDefault="008078E5" w:rsidP="00133AE0">
          <w:pPr>
            <w:pStyle w:val="HeaderChapterpart"/>
            <w:keepNext/>
            <w:keepLines/>
            <w:pBdr>
              <w:bottom w:val="none" w:sz="0" w:space="0" w:color="auto"/>
            </w:pBdr>
            <w:ind w:right="0"/>
            <w:rPr>
              <w:b/>
              <w:sz w:val="22"/>
              <w:szCs w:val="22"/>
            </w:rPr>
          </w:pPr>
        </w:p>
      </w:tc>
    </w:tr>
  </w:tbl>
  <w:p w14:paraId="6CD29D4D" w14:textId="77777777" w:rsidR="008078E5" w:rsidRPr="00125B5A" w:rsidRDefault="008078E5" w:rsidP="00C5054B">
    <w:pPr>
      <w:pStyle w:val="HeaderChapterpart"/>
      <w:pBdr>
        <w:bottom w:val="none" w:sz="0" w:space="0" w:color="auto"/>
      </w:pBdr>
    </w:pPr>
  </w:p>
  <w:p w14:paraId="66E991F9" w14:textId="77777777" w:rsidR="008078E5" w:rsidRPr="004D7425" w:rsidRDefault="008078E5"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BC17813"/>
    <w:multiLevelType w:val="multilevel"/>
    <w:tmpl w:val="DC821EBC"/>
    <w:numStyleLink w:val="TableListAllBullets3Level"/>
  </w:abstractNum>
  <w:abstractNum w:abstractNumId="11">
    <w:nsid w:val="1CB508B7"/>
    <w:multiLevelType w:val="multilevel"/>
    <w:tmpl w:val="5DAC17FA"/>
    <w:numStyleLink w:val="TableListSmallNumber"/>
  </w:abstractNum>
  <w:abstractNum w:abstractNumId="12">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6951D4"/>
    <w:multiLevelType w:val="multilevel"/>
    <w:tmpl w:val="DC821EBC"/>
    <w:numStyleLink w:val="TableListAllBullets3Level"/>
  </w:abstractNum>
  <w:abstractNum w:abstractNumId="15">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5717D11"/>
    <w:multiLevelType w:val="multilevel"/>
    <w:tmpl w:val="DC821EBC"/>
    <w:numStyleLink w:val="TableListAllBullets3Level"/>
  </w:abstractNum>
  <w:abstractNum w:abstractNumId="17">
    <w:nsid w:val="38B0774F"/>
    <w:multiLevelType w:val="multilevel"/>
    <w:tmpl w:val="620CC31C"/>
    <w:numStyleLink w:val="ListAllBullets3Level"/>
  </w:abstractNum>
  <w:abstractNum w:abstractNumId="18">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nsid w:val="3D4716F6"/>
    <w:multiLevelType w:val="multilevel"/>
    <w:tmpl w:val="B2B20138"/>
    <w:numStyleLink w:val="TableListAllLetter3level"/>
  </w:abstractNum>
  <w:abstractNum w:abstractNumId="20">
    <w:nsid w:val="3D6F0D8D"/>
    <w:multiLevelType w:val="multilevel"/>
    <w:tmpl w:val="B2B20138"/>
    <w:numStyleLink w:val="TableListAllLetter3level"/>
  </w:abstractNum>
  <w:abstractNum w:abstractNumId="21">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42BD1B8B"/>
    <w:multiLevelType w:val="multilevel"/>
    <w:tmpl w:val="236A166A"/>
    <w:numStyleLink w:val="TableListAllNum3Level"/>
  </w:abstractNum>
  <w:abstractNum w:abstractNumId="23">
    <w:nsid w:val="44245EB2"/>
    <w:multiLevelType w:val="hybridMultilevel"/>
    <w:tmpl w:val="7C0697A4"/>
    <w:lvl w:ilvl="0" w:tplc="69963534">
      <w:start w:val="6"/>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5A75E68"/>
    <w:multiLevelType w:val="multilevel"/>
    <w:tmpl w:val="620CC31C"/>
    <w:numStyleLink w:val="ListAllBullets3Level"/>
  </w:abstractNum>
  <w:abstractNum w:abstractNumId="25">
    <w:nsid w:val="49726A54"/>
    <w:multiLevelType w:val="multilevel"/>
    <w:tmpl w:val="DC821EBC"/>
    <w:numStyleLink w:val="TableListAllBullets3Level"/>
  </w:abstractNum>
  <w:abstractNum w:abstractNumId="26">
    <w:nsid w:val="4F830FDD"/>
    <w:multiLevelType w:val="multilevel"/>
    <w:tmpl w:val="AB2E9E82"/>
    <w:numStyleLink w:val="TableListSmallLetter"/>
  </w:abstractNum>
  <w:abstractNum w:abstractNumId="27">
    <w:nsid w:val="57582309"/>
    <w:multiLevelType w:val="multilevel"/>
    <w:tmpl w:val="620CC31C"/>
    <w:numStyleLink w:val="ListAllBullets3Level"/>
  </w:abstractNum>
  <w:abstractNum w:abstractNumId="28">
    <w:nsid w:val="57EF42BE"/>
    <w:multiLevelType w:val="multilevel"/>
    <w:tmpl w:val="B2B20138"/>
    <w:numStyleLink w:val="TableListAllLetter3level"/>
  </w:abstractNum>
  <w:abstractNum w:abstractNumId="29">
    <w:nsid w:val="587C617C"/>
    <w:multiLevelType w:val="multilevel"/>
    <w:tmpl w:val="5DAC17FA"/>
    <w:numStyleLink w:val="TableListSmallNumber"/>
  </w:abstractNum>
  <w:abstractNum w:abstractNumId="30">
    <w:nsid w:val="58F56A35"/>
    <w:multiLevelType w:val="hybridMultilevel"/>
    <w:tmpl w:val="9FA619AC"/>
    <w:lvl w:ilvl="0" w:tplc="D2F0FCE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nsid w:val="6921570F"/>
    <w:multiLevelType w:val="multilevel"/>
    <w:tmpl w:val="DC821EBC"/>
    <w:numStyleLink w:val="TableListAllBullets3Level"/>
  </w:abstractNum>
  <w:abstractNum w:abstractNumId="33">
    <w:nsid w:val="71D37352"/>
    <w:multiLevelType w:val="multilevel"/>
    <w:tmpl w:val="B2B20138"/>
    <w:numStyleLink w:val="TableListAllLetter3level"/>
  </w:abstractNum>
  <w:abstractNum w:abstractNumId="34">
    <w:nsid w:val="733219AB"/>
    <w:multiLevelType w:val="multilevel"/>
    <w:tmpl w:val="168C5AE8"/>
    <w:numStyleLink w:val="ListAllLetter3Level"/>
  </w:abstractNum>
  <w:abstractNum w:abstractNumId="35">
    <w:nsid w:val="75F87C64"/>
    <w:multiLevelType w:val="multilevel"/>
    <w:tmpl w:val="5DAC17FA"/>
    <w:numStyleLink w:val="TableListSmallNumber"/>
  </w:abstractNum>
  <w:abstractNum w:abstractNumId="36">
    <w:nsid w:val="7A5F4FED"/>
    <w:multiLevelType w:val="multilevel"/>
    <w:tmpl w:val="168C5AE8"/>
    <w:numStyleLink w:val="ListAllLetter3Level"/>
  </w:abstractNum>
  <w:abstractNum w:abstractNumId="37">
    <w:nsid w:val="7CB15E02"/>
    <w:multiLevelType w:val="multilevel"/>
    <w:tmpl w:val="DC821EBC"/>
    <w:numStyleLink w:val="TableListAllBullets3Level"/>
  </w:abstractNum>
  <w:abstractNum w:abstractNumId="38">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FCB6A6B"/>
    <w:multiLevelType w:val="multilevel"/>
    <w:tmpl w:val="620CC31C"/>
    <w:numStyleLink w:val="ListAllBullets3Level"/>
  </w:abstractNum>
  <w:num w:numId="1">
    <w:abstractNumId w:val="9"/>
  </w:num>
  <w:num w:numId="2">
    <w:abstractNumId w:val="18"/>
  </w:num>
  <w:num w:numId="3">
    <w:abstractNumId w:val="31"/>
  </w:num>
  <w:num w:numId="4">
    <w:abstractNumId w:val="3"/>
  </w:num>
  <w:num w:numId="5">
    <w:abstractNumId w:val="13"/>
  </w:num>
  <w:num w:numId="6">
    <w:abstractNumId w:val="27"/>
  </w:num>
  <w:num w:numId="7">
    <w:abstractNumId w:val="12"/>
  </w:num>
  <w:num w:numId="8">
    <w:abstractNumId w:val="7"/>
  </w:num>
  <w:num w:numId="9">
    <w:abstractNumId w:val="38"/>
  </w:num>
  <w:num w:numId="10">
    <w:abstractNumId w:val="37"/>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4"/>
  </w:num>
  <w:num w:numId="17">
    <w:abstractNumId w:val="24"/>
  </w:num>
  <w:num w:numId="18">
    <w:abstractNumId w:val="0"/>
  </w:num>
  <w:num w:numId="19">
    <w:abstractNumId w:val="36"/>
  </w:num>
  <w:num w:numId="20">
    <w:abstractNumId w:val="39"/>
  </w:num>
  <w:num w:numId="21">
    <w:abstractNumId w:val="33"/>
  </w:num>
  <w:num w:numId="22">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2"/>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6"/>
  </w:num>
  <w:num w:numId="32">
    <w:abstractNumId w:val="2"/>
  </w:num>
  <w:num w:numId="33">
    <w:abstractNumId w:val="35"/>
  </w:num>
  <w:num w:numId="34">
    <w:abstractNumId w:val="25"/>
  </w:num>
  <w:num w:numId="35">
    <w:abstractNumId w:val="21"/>
  </w:num>
  <w:num w:numId="36">
    <w:abstractNumId w:val="29"/>
  </w:num>
  <w:num w:numId="37">
    <w:abstractNumId w:val="5"/>
  </w:num>
  <w:num w:numId="38">
    <w:abstractNumId w:val="6"/>
  </w:num>
  <w:num w:numId="39">
    <w:abstractNumId w:val="15"/>
  </w:num>
  <w:num w:numId="40">
    <w:abstractNumId w:val="30"/>
  </w:num>
  <w:num w:numId="4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5D33"/>
    <w:rsid w:val="00096FC7"/>
    <w:rsid w:val="000B047B"/>
    <w:rsid w:val="000B28B7"/>
    <w:rsid w:val="000B71E8"/>
    <w:rsid w:val="000D391F"/>
    <w:rsid w:val="000E1CE3"/>
    <w:rsid w:val="000E543D"/>
    <w:rsid w:val="0010528D"/>
    <w:rsid w:val="00115E98"/>
    <w:rsid w:val="00125B5A"/>
    <w:rsid w:val="00133AE0"/>
    <w:rsid w:val="00172FEB"/>
    <w:rsid w:val="00176CC5"/>
    <w:rsid w:val="001A4752"/>
    <w:rsid w:val="001A697D"/>
    <w:rsid w:val="001B1393"/>
    <w:rsid w:val="001C6957"/>
    <w:rsid w:val="001C6D5F"/>
    <w:rsid w:val="001D09C4"/>
    <w:rsid w:val="001E3E78"/>
    <w:rsid w:val="001F2035"/>
    <w:rsid w:val="00216756"/>
    <w:rsid w:val="00216F79"/>
    <w:rsid w:val="00217457"/>
    <w:rsid w:val="002207E2"/>
    <w:rsid w:val="00231903"/>
    <w:rsid w:val="00232573"/>
    <w:rsid w:val="00234B98"/>
    <w:rsid w:val="002405CD"/>
    <w:rsid w:val="002407FF"/>
    <w:rsid w:val="002633C7"/>
    <w:rsid w:val="002669B1"/>
    <w:rsid w:val="00271868"/>
    <w:rsid w:val="002738CB"/>
    <w:rsid w:val="00273C11"/>
    <w:rsid w:val="00277E0F"/>
    <w:rsid w:val="00287680"/>
    <w:rsid w:val="002A50A0"/>
    <w:rsid w:val="002E053E"/>
    <w:rsid w:val="002E074D"/>
    <w:rsid w:val="002E0B83"/>
    <w:rsid w:val="002E5233"/>
    <w:rsid w:val="002E538D"/>
    <w:rsid w:val="002F2356"/>
    <w:rsid w:val="002F7528"/>
    <w:rsid w:val="0030503A"/>
    <w:rsid w:val="003108B7"/>
    <w:rsid w:val="00315F53"/>
    <w:rsid w:val="00322F9D"/>
    <w:rsid w:val="003231FA"/>
    <w:rsid w:val="0032346E"/>
    <w:rsid w:val="00325137"/>
    <w:rsid w:val="003323B1"/>
    <w:rsid w:val="00336228"/>
    <w:rsid w:val="00350E10"/>
    <w:rsid w:val="0035796A"/>
    <w:rsid w:val="00357DFA"/>
    <w:rsid w:val="00360388"/>
    <w:rsid w:val="00361264"/>
    <w:rsid w:val="00363C04"/>
    <w:rsid w:val="003717FA"/>
    <w:rsid w:val="00376A0A"/>
    <w:rsid w:val="00383A3B"/>
    <w:rsid w:val="00391457"/>
    <w:rsid w:val="003960ED"/>
    <w:rsid w:val="003A270B"/>
    <w:rsid w:val="003A5033"/>
    <w:rsid w:val="003C340E"/>
    <w:rsid w:val="003D1729"/>
    <w:rsid w:val="003D21D4"/>
    <w:rsid w:val="003E0E9D"/>
    <w:rsid w:val="003E3C82"/>
    <w:rsid w:val="00400CF8"/>
    <w:rsid w:val="004030EB"/>
    <w:rsid w:val="00403422"/>
    <w:rsid w:val="004115C9"/>
    <w:rsid w:val="004525EA"/>
    <w:rsid w:val="00456767"/>
    <w:rsid w:val="00456933"/>
    <w:rsid w:val="00456A07"/>
    <w:rsid w:val="00477792"/>
    <w:rsid w:val="004B300C"/>
    <w:rsid w:val="004B5B9B"/>
    <w:rsid w:val="004D0C90"/>
    <w:rsid w:val="004D2254"/>
    <w:rsid w:val="004D2928"/>
    <w:rsid w:val="004D7259"/>
    <w:rsid w:val="004D7425"/>
    <w:rsid w:val="004E3F40"/>
    <w:rsid w:val="004E49B7"/>
    <w:rsid w:val="004F4085"/>
    <w:rsid w:val="00501027"/>
    <w:rsid w:val="00514FF1"/>
    <w:rsid w:val="00521D18"/>
    <w:rsid w:val="005233EF"/>
    <w:rsid w:val="00524163"/>
    <w:rsid w:val="00526282"/>
    <w:rsid w:val="00530265"/>
    <w:rsid w:val="005424A4"/>
    <w:rsid w:val="005477A1"/>
    <w:rsid w:val="00556E72"/>
    <w:rsid w:val="00575CE8"/>
    <w:rsid w:val="00576C5E"/>
    <w:rsid w:val="005815CB"/>
    <w:rsid w:val="00582599"/>
    <w:rsid w:val="00582E91"/>
    <w:rsid w:val="00586752"/>
    <w:rsid w:val="0059511F"/>
    <w:rsid w:val="005C1DF1"/>
    <w:rsid w:val="005D3973"/>
    <w:rsid w:val="005D474C"/>
    <w:rsid w:val="005D59C0"/>
    <w:rsid w:val="005E7F89"/>
    <w:rsid w:val="0060080E"/>
    <w:rsid w:val="0061185E"/>
    <w:rsid w:val="00612137"/>
    <w:rsid w:val="00622BC5"/>
    <w:rsid w:val="00627832"/>
    <w:rsid w:val="00627EC8"/>
    <w:rsid w:val="00635475"/>
    <w:rsid w:val="00641639"/>
    <w:rsid w:val="00645A39"/>
    <w:rsid w:val="00652936"/>
    <w:rsid w:val="00653DDD"/>
    <w:rsid w:val="00666E20"/>
    <w:rsid w:val="00676214"/>
    <w:rsid w:val="00686875"/>
    <w:rsid w:val="00686C9B"/>
    <w:rsid w:val="006A0B85"/>
    <w:rsid w:val="006A6908"/>
    <w:rsid w:val="006B0EAB"/>
    <w:rsid w:val="006C2B1A"/>
    <w:rsid w:val="006D2668"/>
    <w:rsid w:val="006D2FDF"/>
    <w:rsid w:val="006D52CB"/>
    <w:rsid w:val="006D553A"/>
    <w:rsid w:val="006D743D"/>
    <w:rsid w:val="007015AE"/>
    <w:rsid w:val="00723F1A"/>
    <w:rsid w:val="00730C95"/>
    <w:rsid w:val="0074156A"/>
    <w:rsid w:val="007462A6"/>
    <w:rsid w:val="00754205"/>
    <w:rsid w:val="00760164"/>
    <w:rsid w:val="007607B7"/>
    <w:rsid w:val="00765109"/>
    <w:rsid w:val="007672DC"/>
    <w:rsid w:val="007677DA"/>
    <w:rsid w:val="0077261D"/>
    <w:rsid w:val="007816F6"/>
    <w:rsid w:val="00785550"/>
    <w:rsid w:val="00793FA9"/>
    <w:rsid w:val="00796D7D"/>
    <w:rsid w:val="007970B0"/>
    <w:rsid w:val="007C4319"/>
    <w:rsid w:val="007D0963"/>
    <w:rsid w:val="007D76AC"/>
    <w:rsid w:val="007E1938"/>
    <w:rsid w:val="007E6075"/>
    <w:rsid w:val="007E6BE4"/>
    <w:rsid w:val="007E7760"/>
    <w:rsid w:val="008078E5"/>
    <w:rsid w:val="00811807"/>
    <w:rsid w:val="00844EFF"/>
    <w:rsid w:val="008807C8"/>
    <w:rsid w:val="008843E8"/>
    <w:rsid w:val="008A19A0"/>
    <w:rsid w:val="008B00CE"/>
    <w:rsid w:val="008B3748"/>
    <w:rsid w:val="008B61BF"/>
    <w:rsid w:val="008C53DF"/>
    <w:rsid w:val="008D02E2"/>
    <w:rsid w:val="008D0C22"/>
    <w:rsid w:val="008D7DAB"/>
    <w:rsid w:val="008F1384"/>
    <w:rsid w:val="008F36D9"/>
    <w:rsid w:val="008F47F2"/>
    <w:rsid w:val="00904118"/>
    <w:rsid w:val="0091452E"/>
    <w:rsid w:val="0091652D"/>
    <w:rsid w:val="00920FC3"/>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20B17"/>
    <w:rsid w:val="00A27877"/>
    <w:rsid w:val="00A4141A"/>
    <w:rsid w:val="00A44A38"/>
    <w:rsid w:val="00A52AB4"/>
    <w:rsid w:val="00A667BA"/>
    <w:rsid w:val="00A832D7"/>
    <w:rsid w:val="00A9555C"/>
    <w:rsid w:val="00AA18F5"/>
    <w:rsid w:val="00AA6B2F"/>
    <w:rsid w:val="00AA7630"/>
    <w:rsid w:val="00AA7C6C"/>
    <w:rsid w:val="00AB50DB"/>
    <w:rsid w:val="00AB5329"/>
    <w:rsid w:val="00AC154D"/>
    <w:rsid w:val="00AC4DD9"/>
    <w:rsid w:val="00AC5414"/>
    <w:rsid w:val="00AD17D7"/>
    <w:rsid w:val="00AD4D04"/>
    <w:rsid w:val="00AD7634"/>
    <w:rsid w:val="00AE06C1"/>
    <w:rsid w:val="00AE43B4"/>
    <w:rsid w:val="00AE72A9"/>
    <w:rsid w:val="00AE78C4"/>
    <w:rsid w:val="00AF2F83"/>
    <w:rsid w:val="00AF7DD6"/>
    <w:rsid w:val="00B2435F"/>
    <w:rsid w:val="00B26BB0"/>
    <w:rsid w:val="00B32F2C"/>
    <w:rsid w:val="00B4064C"/>
    <w:rsid w:val="00B4071B"/>
    <w:rsid w:val="00B449C0"/>
    <w:rsid w:val="00B705E6"/>
    <w:rsid w:val="00B712C5"/>
    <w:rsid w:val="00B82C5C"/>
    <w:rsid w:val="00B8333F"/>
    <w:rsid w:val="00B8519F"/>
    <w:rsid w:val="00B951AC"/>
    <w:rsid w:val="00BA60C6"/>
    <w:rsid w:val="00BB09C2"/>
    <w:rsid w:val="00BB44A8"/>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31F9"/>
    <w:rsid w:val="00CA4B9D"/>
    <w:rsid w:val="00CD30F9"/>
    <w:rsid w:val="00CE68AD"/>
    <w:rsid w:val="00D01D6F"/>
    <w:rsid w:val="00D12160"/>
    <w:rsid w:val="00D124FD"/>
    <w:rsid w:val="00D137DA"/>
    <w:rsid w:val="00D15248"/>
    <w:rsid w:val="00D2136F"/>
    <w:rsid w:val="00D435F2"/>
    <w:rsid w:val="00D51897"/>
    <w:rsid w:val="00D53D0E"/>
    <w:rsid w:val="00D56593"/>
    <w:rsid w:val="00D67F00"/>
    <w:rsid w:val="00D8447C"/>
    <w:rsid w:val="00D86598"/>
    <w:rsid w:val="00DA20DD"/>
    <w:rsid w:val="00DA6FAB"/>
    <w:rsid w:val="00DC076F"/>
    <w:rsid w:val="00DC376C"/>
    <w:rsid w:val="00DE56ED"/>
    <w:rsid w:val="00DE5D62"/>
    <w:rsid w:val="00DF1C54"/>
    <w:rsid w:val="00DF27E0"/>
    <w:rsid w:val="00DF40B1"/>
    <w:rsid w:val="00E04BEB"/>
    <w:rsid w:val="00E12D79"/>
    <w:rsid w:val="00E552DE"/>
    <w:rsid w:val="00E57C45"/>
    <w:rsid w:val="00E6403A"/>
    <w:rsid w:val="00E70EA9"/>
    <w:rsid w:val="00E72EC3"/>
    <w:rsid w:val="00E81600"/>
    <w:rsid w:val="00E8162F"/>
    <w:rsid w:val="00E84619"/>
    <w:rsid w:val="00E91A1B"/>
    <w:rsid w:val="00E96F32"/>
    <w:rsid w:val="00EA23D6"/>
    <w:rsid w:val="00EA319A"/>
    <w:rsid w:val="00EA6088"/>
    <w:rsid w:val="00EC0517"/>
    <w:rsid w:val="00ED06E5"/>
    <w:rsid w:val="00ED5C9C"/>
    <w:rsid w:val="00EE3AA3"/>
    <w:rsid w:val="00EF2FDD"/>
    <w:rsid w:val="00EF735A"/>
    <w:rsid w:val="00F0183E"/>
    <w:rsid w:val="00F15554"/>
    <w:rsid w:val="00F24EF7"/>
    <w:rsid w:val="00F30D7C"/>
    <w:rsid w:val="00F322FA"/>
    <w:rsid w:val="00F406DC"/>
    <w:rsid w:val="00F44BA4"/>
    <w:rsid w:val="00F45A8D"/>
    <w:rsid w:val="00F5079E"/>
    <w:rsid w:val="00F64B7F"/>
    <w:rsid w:val="00F70025"/>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3299368"/>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customStyle="1" w:styleId="Fieldtext">
    <w:name w:val="Fieldtext"/>
    <w:basedOn w:val="Normal"/>
    <w:rsid w:val="00514FF1"/>
    <w:pPr>
      <w:widowControl w:val="0"/>
      <w:autoSpaceDE w:val="0"/>
      <w:autoSpaceDN w:val="0"/>
      <w:adjustRightInd w:val="0"/>
      <w:spacing w:after="0" w:line="240" w:lineRule="auto"/>
    </w:pPr>
    <w:rPr>
      <w:lang w:eastAsia="en-US"/>
    </w:rPr>
  </w:style>
  <w:style w:type="character" w:styleId="CommentReference">
    <w:name w:val="annotation reference"/>
    <w:basedOn w:val="DefaultParagraphFont"/>
    <w:rsid w:val="00D51897"/>
    <w:rPr>
      <w:sz w:val="16"/>
      <w:szCs w:val="16"/>
    </w:rPr>
  </w:style>
  <w:style w:type="paragraph" w:styleId="CommentText">
    <w:name w:val="annotation text"/>
    <w:basedOn w:val="Normal"/>
    <w:link w:val="CommentTextChar"/>
    <w:rsid w:val="00D51897"/>
    <w:pPr>
      <w:spacing w:line="240" w:lineRule="auto"/>
    </w:pPr>
    <w:rPr>
      <w:szCs w:val="20"/>
    </w:rPr>
  </w:style>
  <w:style w:type="character" w:customStyle="1" w:styleId="CommentTextChar">
    <w:name w:val="Comment Text Char"/>
    <w:basedOn w:val="DefaultParagraphFont"/>
    <w:link w:val="CommentText"/>
    <w:rsid w:val="00D51897"/>
    <w:rPr>
      <w:rFonts w:ascii="Arial" w:hAnsi="Arial"/>
    </w:rPr>
  </w:style>
  <w:style w:type="paragraph" w:styleId="CommentSubject">
    <w:name w:val="annotation subject"/>
    <w:basedOn w:val="CommentText"/>
    <w:next w:val="CommentText"/>
    <w:link w:val="CommentSubjectChar"/>
    <w:rsid w:val="00D51897"/>
    <w:rPr>
      <w:b/>
      <w:bCs/>
    </w:rPr>
  </w:style>
  <w:style w:type="character" w:customStyle="1" w:styleId="CommentSubjectChar">
    <w:name w:val="Comment Subject Char"/>
    <w:basedOn w:val="CommentTextChar"/>
    <w:link w:val="CommentSubject"/>
    <w:rsid w:val="00D51897"/>
    <w:rPr>
      <w:rFonts w:ascii="Arial" w:hAnsi="Arial"/>
      <w:b/>
      <w:bCs/>
    </w:rPr>
  </w:style>
  <w:style w:type="paragraph" w:styleId="BalloonText">
    <w:name w:val="Balloon Text"/>
    <w:basedOn w:val="Normal"/>
    <w:link w:val="BalloonTextChar"/>
    <w:rsid w:val="00D51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51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16954">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2C42566C-65BA-4499-A9E2-2EFE7455FA4D}">
  <ds:schemaRefs>
    <ds:schemaRef ds:uri="http://purl.org/dc/term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ec972935-d489-4a83-af2a-c34816ed2832"/>
    <ds:schemaRef ds:uri="http://schemas.microsoft.com/office/2006/metadata/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5A144AD5-8BEB-41F1-885E-25AAA398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0</TotalTime>
  <Pages>1</Pages>
  <Words>162</Words>
  <Characters>1019</Characters>
  <Application>Microsoft Office Word</Application>
  <DocSecurity>0</DocSecurity>
  <Lines>145</Lines>
  <Paragraphs>43</Paragraphs>
  <ScaleCrop>false</ScaleCrop>
  <HeadingPairs>
    <vt:vector size="2" baseType="variant">
      <vt:variant>
        <vt:lpstr>Title</vt:lpstr>
      </vt:variant>
      <vt:variant>
        <vt:i4>1</vt:i4>
      </vt:variant>
    </vt:vector>
  </HeadingPairs>
  <TitlesOfParts>
    <vt:vector size="1" baseType="lpstr">
      <vt:lpstr>C7866 - Liquidated Damages Summary</vt:lpstr>
    </vt:vector>
  </TitlesOfParts>
  <Company>Department of Transport and Main Roads</Company>
  <LinksUpToDate>false</LinksUpToDate>
  <CharactersWithSpaces>1138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C7866 - Liquidated Damages Summary</dc:title>
  <dc:subject>Transport Infrastructure Contract - Construct Only</dc:subject>
  <dc:creator>Department of Transport and Main Roads</dc:creator>
  <cp:keywords>contract, construct only, TIC, CO</cp:keywords>
  <dc:description/>
  <cp:lastModifiedBy>Kirsten M Firmin</cp:lastModifiedBy>
  <cp:revision>2</cp:revision>
  <cp:lastPrinted>2013-06-20T03:17:00Z</cp:lastPrinted>
  <dcterms:created xsi:type="dcterms:W3CDTF">2015-04-23T05:08:00Z</dcterms:created>
  <dcterms:modified xsi:type="dcterms:W3CDTF">2015-04-23T05:08:00Z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