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2262"/>
        <w:gridCol w:w="6"/>
        <w:gridCol w:w="4253"/>
        <w:gridCol w:w="286"/>
        <w:gridCol w:w="710"/>
        <w:gridCol w:w="1697"/>
      </w:tblGrid>
      <w:tr w:rsidR="004F12E3" w:rsidTr="000213A7">
        <w:tc>
          <w:tcPr>
            <w:tcW w:w="2262" w:type="dxa"/>
            <w:tcBorders>
              <w:top w:val="nil"/>
              <w:left w:val="nil"/>
              <w:bottom w:val="single" w:sz="4" w:space="0" w:color="FFFFFF" w:themeColor="background1"/>
            </w:tcBorders>
          </w:tcPr>
          <w:p w:rsidR="004F12E3" w:rsidRPr="004F12E3" w:rsidRDefault="004F12E3" w:rsidP="00B565D9">
            <w:pPr>
              <w:pStyle w:val="BodyText"/>
              <w:spacing w:before="40" w:after="40" w:line="240" w:lineRule="auto"/>
              <w:rPr>
                <w:rStyle w:val="BodyTextbold"/>
              </w:rPr>
            </w:pPr>
            <w:r w:rsidRPr="004F12E3">
              <w:rPr>
                <w:rStyle w:val="BodyTextbold"/>
              </w:rPr>
              <w:t>The Deed is made on</w:t>
            </w:r>
          </w:p>
        </w:tc>
        <w:tc>
          <w:tcPr>
            <w:tcW w:w="6952" w:type="dxa"/>
            <w:gridSpan w:val="5"/>
            <w:tcBorders>
              <w:bottom w:val="single" w:sz="4" w:space="0" w:color="auto"/>
            </w:tcBorders>
          </w:tcPr>
          <w:p w:rsidR="004F12E3" w:rsidRDefault="004F12E3" w:rsidP="00B565D9">
            <w:pPr>
              <w:pStyle w:val="BodyText"/>
              <w:spacing w:before="40" w:after="40" w:line="240" w:lineRule="auto"/>
            </w:pPr>
          </w:p>
        </w:tc>
      </w:tr>
      <w:tr w:rsidR="000213A7" w:rsidRPr="00054C7E" w:rsidTr="005C5D91">
        <w:tc>
          <w:tcPr>
            <w:tcW w:w="9214" w:type="dxa"/>
            <w:gridSpan w:val="6"/>
            <w:tcBorders>
              <w:top w:val="single" w:sz="4" w:space="0" w:color="FFFFFF" w:themeColor="background1"/>
              <w:left w:val="nil"/>
              <w:bottom w:val="single" w:sz="4" w:space="0" w:color="FFFFFF" w:themeColor="background1"/>
            </w:tcBorders>
          </w:tcPr>
          <w:p w:rsidR="000213A7" w:rsidRPr="00054C7E" w:rsidRDefault="000213A7" w:rsidP="00B565D9">
            <w:pPr>
              <w:pStyle w:val="BodyText"/>
              <w:spacing w:before="40" w:after="40" w:line="240" w:lineRule="auto"/>
              <w:rPr>
                <w:b/>
                <w:i/>
              </w:rPr>
            </w:pPr>
            <w:r>
              <w:rPr>
                <w:b/>
              </w:rPr>
              <w:t>b</w:t>
            </w:r>
            <w:r w:rsidRPr="006C12C0">
              <w:rPr>
                <w:b/>
              </w:rPr>
              <w:t>etween</w:t>
            </w:r>
          </w:p>
        </w:tc>
      </w:tr>
      <w:tr w:rsidR="004F12E3" w:rsidTr="000213A7">
        <w:tc>
          <w:tcPr>
            <w:tcW w:w="2262" w:type="dxa"/>
            <w:tcBorders>
              <w:top w:val="single" w:sz="4" w:space="0" w:color="FFFFFF" w:themeColor="background1"/>
              <w:left w:val="single" w:sz="4" w:space="0" w:color="FFFFFF" w:themeColor="background1"/>
              <w:bottom w:val="single" w:sz="4" w:space="0" w:color="FFFFFF" w:themeColor="background1"/>
            </w:tcBorders>
          </w:tcPr>
          <w:p w:rsidR="004F12E3" w:rsidRPr="004F12E3" w:rsidRDefault="004F12E3" w:rsidP="00B565D9">
            <w:pPr>
              <w:pStyle w:val="BodyText"/>
              <w:spacing w:before="40" w:after="40" w:line="240" w:lineRule="auto"/>
              <w:rPr>
                <w:rStyle w:val="BodyTextbold"/>
              </w:rPr>
            </w:pPr>
            <w:r w:rsidRPr="004F12E3">
              <w:rPr>
                <w:rStyle w:val="BodyTextbold"/>
              </w:rPr>
              <w:t>Company name</w:t>
            </w:r>
          </w:p>
        </w:tc>
        <w:tc>
          <w:tcPr>
            <w:tcW w:w="6952" w:type="dxa"/>
            <w:gridSpan w:val="5"/>
            <w:tcBorders>
              <w:bottom w:val="single" w:sz="4" w:space="0" w:color="auto"/>
            </w:tcBorders>
          </w:tcPr>
          <w:p w:rsidR="004F12E3" w:rsidRDefault="004F12E3" w:rsidP="00B565D9">
            <w:pPr>
              <w:pStyle w:val="BodyText"/>
              <w:spacing w:before="40" w:after="40" w:line="240" w:lineRule="auto"/>
            </w:pPr>
          </w:p>
        </w:tc>
      </w:tr>
      <w:tr w:rsidR="000213A7" w:rsidTr="00E56994">
        <w:tc>
          <w:tcPr>
            <w:tcW w:w="9214" w:type="dxa"/>
            <w:gridSpan w:val="6"/>
            <w:tcBorders>
              <w:top w:val="single" w:sz="4" w:space="0" w:color="FFFFFF" w:themeColor="background1"/>
              <w:left w:val="nil"/>
              <w:bottom w:val="single" w:sz="4" w:space="0" w:color="FFFFFF" w:themeColor="background1"/>
            </w:tcBorders>
          </w:tcPr>
          <w:p w:rsidR="000213A7" w:rsidRDefault="000213A7" w:rsidP="00B565D9">
            <w:pPr>
              <w:pStyle w:val="BodyText"/>
              <w:spacing w:before="40" w:after="40" w:line="240" w:lineRule="auto"/>
            </w:pPr>
            <w:r>
              <w:t>of</w:t>
            </w:r>
          </w:p>
        </w:tc>
      </w:tr>
      <w:tr w:rsidR="004F12E3" w:rsidTr="000213A7">
        <w:tc>
          <w:tcPr>
            <w:tcW w:w="2262" w:type="dxa"/>
            <w:tcBorders>
              <w:top w:val="single" w:sz="4" w:space="0" w:color="FFFFFF" w:themeColor="background1"/>
              <w:left w:val="single" w:sz="4" w:space="0" w:color="FFFFFF" w:themeColor="background1"/>
              <w:bottom w:val="nil"/>
            </w:tcBorders>
          </w:tcPr>
          <w:p w:rsidR="004F12E3" w:rsidRPr="004F12E3" w:rsidRDefault="004F12E3" w:rsidP="00B565D9">
            <w:pPr>
              <w:pStyle w:val="BodyText"/>
              <w:spacing w:before="40" w:after="40" w:line="240" w:lineRule="auto"/>
              <w:rPr>
                <w:rStyle w:val="BodyTextbold"/>
              </w:rPr>
            </w:pPr>
            <w:r w:rsidRPr="004F12E3">
              <w:rPr>
                <w:rStyle w:val="BodyTextbold"/>
              </w:rPr>
              <w:t>Address</w:t>
            </w:r>
          </w:p>
        </w:tc>
        <w:tc>
          <w:tcPr>
            <w:tcW w:w="6952" w:type="dxa"/>
            <w:gridSpan w:val="5"/>
            <w:tcBorders>
              <w:bottom w:val="single" w:sz="4" w:space="0" w:color="auto"/>
            </w:tcBorders>
          </w:tcPr>
          <w:p w:rsidR="004F12E3" w:rsidRDefault="004F12E3" w:rsidP="00B565D9">
            <w:pPr>
              <w:pStyle w:val="BodyText"/>
              <w:spacing w:before="40" w:after="40" w:line="240" w:lineRule="auto"/>
            </w:pPr>
          </w:p>
        </w:tc>
      </w:tr>
      <w:tr w:rsidR="006C12C0" w:rsidTr="000213A7">
        <w:tc>
          <w:tcPr>
            <w:tcW w:w="2262" w:type="dxa"/>
            <w:tcBorders>
              <w:top w:val="single" w:sz="4" w:space="0" w:color="FFFFFF" w:themeColor="background1"/>
              <w:left w:val="nil"/>
              <w:bottom w:val="nil"/>
              <w:right w:val="nil"/>
            </w:tcBorders>
          </w:tcPr>
          <w:p w:rsidR="006C12C0" w:rsidRDefault="006C12C0" w:rsidP="00B565D9">
            <w:pPr>
              <w:pStyle w:val="BodyText"/>
              <w:spacing w:before="40" w:after="40" w:line="240" w:lineRule="auto"/>
            </w:pPr>
          </w:p>
        </w:tc>
        <w:tc>
          <w:tcPr>
            <w:tcW w:w="6952" w:type="dxa"/>
            <w:gridSpan w:val="5"/>
            <w:tcBorders>
              <w:top w:val="single" w:sz="4" w:space="0" w:color="FFFFFF" w:themeColor="background1"/>
              <w:left w:val="nil"/>
              <w:bottom w:val="nil"/>
              <w:right w:val="nil"/>
            </w:tcBorders>
          </w:tcPr>
          <w:p w:rsidR="006C12C0" w:rsidRDefault="006C12C0" w:rsidP="00B565D9">
            <w:pPr>
              <w:pStyle w:val="BodyText"/>
              <w:spacing w:before="40" w:after="40" w:line="240" w:lineRule="auto"/>
            </w:pPr>
            <w:r>
              <w:t>‘the Guarantor’</w:t>
            </w:r>
          </w:p>
        </w:tc>
      </w:tr>
      <w:tr w:rsidR="00F5668C" w:rsidRPr="00054C7E" w:rsidTr="00AC3005">
        <w:tc>
          <w:tcPr>
            <w:tcW w:w="9214" w:type="dxa"/>
            <w:gridSpan w:val="6"/>
            <w:tcBorders>
              <w:top w:val="nil"/>
              <w:left w:val="nil"/>
              <w:bottom w:val="nil"/>
              <w:right w:val="nil"/>
            </w:tcBorders>
          </w:tcPr>
          <w:p w:rsidR="00F5668C" w:rsidRPr="00054C7E" w:rsidRDefault="00F5668C" w:rsidP="00B565D9">
            <w:pPr>
              <w:pStyle w:val="BodyText"/>
              <w:spacing w:before="40" w:after="40" w:line="240" w:lineRule="auto"/>
              <w:rPr>
                <w:b/>
                <w:i/>
              </w:rPr>
            </w:pPr>
            <w:r>
              <w:rPr>
                <w:b/>
              </w:rPr>
              <w:t>a</w:t>
            </w:r>
            <w:r w:rsidRPr="006C12C0">
              <w:rPr>
                <w:b/>
              </w:rPr>
              <w:t>nd</w:t>
            </w:r>
          </w:p>
        </w:tc>
      </w:tr>
      <w:tr w:rsidR="00054C7E" w:rsidTr="000213A7">
        <w:tc>
          <w:tcPr>
            <w:tcW w:w="2262" w:type="dxa"/>
            <w:tcBorders>
              <w:top w:val="nil"/>
              <w:left w:val="nil"/>
              <w:bottom w:val="nil"/>
              <w:right w:val="single" w:sz="4" w:space="0" w:color="auto"/>
            </w:tcBorders>
          </w:tcPr>
          <w:p w:rsidR="00054C7E" w:rsidRPr="004F12E3" w:rsidRDefault="00054C7E" w:rsidP="00B565D9">
            <w:pPr>
              <w:pStyle w:val="BodyText"/>
              <w:spacing w:before="40" w:after="40" w:line="240" w:lineRule="auto"/>
              <w:rPr>
                <w:rStyle w:val="BodyTextbold"/>
              </w:rPr>
            </w:pPr>
            <w:r w:rsidRPr="004F12E3">
              <w:rPr>
                <w:rStyle w:val="BodyTextbold"/>
              </w:rPr>
              <w:t>Company name</w:t>
            </w:r>
          </w:p>
        </w:tc>
        <w:tc>
          <w:tcPr>
            <w:tcW w:w="4259" w:type="dxa"/>
            <w:gridSpan w:val="2"/>
            <w:tcBorders>
              <w:top w:val="single" w:sz="4" w:space="0" w:color="auto"/>
              <w:left w:val="single" w:sz="4" w:space="0" w:color="auto"/>
              <w:bottom w:val="single" w:sz="4" w:space="0" w:color="auto"/>
              <w:right w:val="single" w:sz="4" w:space="0" w:color="auto"/>
            </w:tcBorders>
          </w:tcPr>
          <w:p w:rsidR="00054C7E" w:rsidRDefault="00054C7E" w:rsidP="00B565D9">
            <w:pPr>
              <w:pStyle w:val="BodyText"/>
              <w:spacing w:before="40" w:after="40" w:line="240" w:lineRule="auto"/>
            </w:pPr>
          </w:p>
        </w:tc>
        <w:tc>
          <w:tcPr>
            <w:tcW w:w="286" w:type="dxa"/>
            <w:tcBorders>
              <w:top w:val="nil"/>
              <w:left w:val="single" w:sz="4" w:space="0" w:color="auto"/>
              <w:bottom w:val="nil"/>
              <w:right w:val="nil"/>
            </w:tcBorders>
          </w:tcPr>
          <w:p w:rsidR="00054C7E" w:rsidRPr="004F12E3" w:rsidRDefault="00054C7E" w:rsidP="00B565D9">
            <w:pPr>
              <w:pStyle w:val="BodyText"/>
              <w:spacing w:before="40" w:after="40" w:line="240" w:lineRule="auto"/>
              <w:jc w:val="center"/>
              <w:rPr>
                <w:b/>
              </w:rPr>
            </w:pPr>
          </w:p>
        </w:tc>
        <w:tc>
          <w:tcPr>
            <w:tcW w:w="710" w:type="dxa"/>
            <w:tcBorders>
              <w:top w:val="nil"/>
              <w:left w:val="nil"/>
              <w:bottom w:val="nil"/>
              <w:right w:val="single" w:sz="4" w:space="0" w:color="auto"/>
            </w:tcBorders>
          </w:tcPr>
          <w:p w:rsidR="00054C7E" w:rsidRPr="004F12E3" w:rsidRDefault="00054C7E" w:rsidP="00B565D9">
            <w:pPr>
              <w:pStyle w:val="BodyText"/>
              <w:spacing w:before="40" w:after="40" w:line="240" w:lineRule="auto"/>
              <w:jc w:val="center"/>
              <w:rPr>
                <w:b/>
              </w:rPr>
            </w:pPr>
            <w:r w:rsidRPr="004F12E3">
              <w:rPr>
                <w:b/>
              </w:rPr>
              <w:t>ACN</w:t>
            </w:r>
          </w:p>
        </w:tc>
        <w:tc>
          <w:tcPr>
            <w:tcW w:w="1697" w:type="dxa"/>
            <w:tcBorders>
              <w:top w:val="single" w:sz="4" w:space="0" w:color="auto"/>
              <w:left w:val="single" w:sz="4" w:space="0" w:color="auto"/>
              <w:bottom w:val="single" w:sz="4" w:space="0" w:color="auto"/>
              <w:right w:val="single" w:sz="4" w:space="0" w:color="auto"/>
            </w:tcBorders>
          </w:tcPr>
          <w:p w:rsidR="00054C7E" w:rsidRDefault="00054C7E" w:rsidP="00B565D9">
            <w:pPr>
              <w:pStyle w:val="BodyText"/>
              <w:spacing w:before="40" w:after="40" w:line="240" w:lineRule="auto"/>
            </w:pPr>
          </w:p>
        </w:tc>
      </w:tr>
      <w:tr w:rsidR="00871A23" w:rsidTr="006A2BD3">
        <w:tc>
          <w:tcPr>
            <w:tcW w:w="9214" w:type="dxa"/>
            <w:gridSpan w:val="6"/>
            <w:tcBorders>
              <w:top w:val="nil"/>
              <w:left w:val="nil"/>
              <w:bottom w:val="nil"/>
              <w:right w:val="nil"/>
            </w:tcBorders>
          </w:tcPr>
          <w:p w:rsidR="00871A23" w:rsidRDefault="00871A23" w:rsidP="00B565D9">
            <w:pPr>
              <w:pStyle w:val="BodyText"/>
              <w:spacing w:before="40" w:after="40" w:line="240" w:lineRule="auto"/>
            </w:pPr>
            <w:r>
              <w:t>of</w:t>
            </w:r>
          </w:p>
        </w:tc>
      </w:tr>
      <w:tr w:rsidR="004F12E3" w:rsidTr="000213A7">
        <w:tc>
          <w:tcPr>
            <w:tcW w:w="2262" w:type="dxa"/>
            <w:tcBorders>
              <w:top w:val="nil"/>
              <w:left w:val="nil"/>
              <w:bottom w:val="nil"/>
            </w:tcBorders>
          </w:tcPr>
          <w:p w:rsidR="004F12E3" w:rsidRPr="004F12E3" w:rsidRDefault="004F12E3" w:rsidP="00B565D9">
            <w:pPr>
              <w:pStyle w:val="BodyText"/>
              <w:spacing w:before="40" w:after="40" w:line="240" w:lineRule="auto"/>
              <w:rPr>
                <w:rStyle w:val="BodyTextbold"/>
              </w:rPr>
            </w:pPr>
            <w:r w:rsidRPr="004F12E3">
              <w:rPr>
                <w:rStyle w:val="BodyTextbold"/>
              </w:rPr>
              <w:t>Address</w:t>
            </w:r>
          </w:p>
        </w:tc>
        <w:tc>
          <w:tcPr>
            <w:tcW w:w="6952" w:type="dxa"/>
            <w:gridSpan w:val="5"/>
            <w:tcBorders>
              <w:top w:val="single" w:sz="4" w:space="0" w:color="auto"/>
              <w:bottom w:val="single" w:sz="4" w:space="0" w:color="auto"/>
            </w:tcBorders>
          </w:tcPr>
          <w:p w:rsidR="004F12E3" w:rsidRDefault="004F12E3" w:rsidP="00B565D9">
            <w:pPr>
              <w:pStyle w:val="BodyText"/>
              <w:spacing w:before="40" w:after="40" w:line="240" w:lineRule="auto"/>
            </w:pPr>
          </w:p>
        </w:tc>
      </w:tr>
      <w:tr w:rsidR="00D15C96" w:rsidTr="000213A7">
        <w:tc>
          <w:tcPr>
            <w:tcW w:w="2262" w:type="dxa"/>
            <w:tcBorders>
              <w:top w:val="nil"/>
              <w:left w:val="nil"/>
              <w:bottom w:val="nil"/>
              <w:right w:val="nil"/>
            </w:tcBorders>
          </w:tcPr>
          <w:p w:rsidR="00D15C96" w:rsidRDefault="00D15C96" w:rsidP="00B565D9">
            <w:pPr>
              <w:pStyle w:val="BodyText"/>
              <w:spacing w:before="40" w:after="40" w:line="240" w:lineRule="auto"/>
            </w:pPr>
          </w:p>
        </w:tc>
        <w:tc>
          <w:tcPr>
            <w:tcW w:w="6952" w:type="dxa"/>
            <w:gridSpan w:val="5"/>
            <w:tcBorders>
              <w:top w:val="single" w:sz="4" w:space="0" w:color="auto"/>
              <w:left w:val="nil"/>
              <w:bottom w:val="nil"/>
              <w:right w:val="nil"/>
            </w:tcBorders>
          </w:tcPr>
          <w:p w:rsidR="00D15C96" w:rsidRDefault="00D15C96" w:rsidP="00B565D9">
            <w:pPr>
              <w:pStyle w:val="BodyText"/>
              <w:spacing w:before="40" w:after="40" w:line="240" w:lineRule="auto"/>
            </w:pPr>
            <w:r>
              <w:t>‘the Contractor’</w:t>
            </w:r>
          </w:p>
        </w:tc>
      </w:tr>
      <w:tr w:rsidR="00D15C96" w:rsidRPr="00054C7E" w:rsidTr="002A4FF8">
        <w:tc>
          <w:tcPr>
            <w:tcW w:w="9214" w:type="dxa"/>
            <w:gridSpan w:val="6"/>
            <w:tcBorders>
              <w:top w:val="nil"/>
              <w:left w:val="nil"/>
              <w:bottom w:val="nil"/>
              <w:right w:val="nil"/>
            </w:tcBorders>
          </w:tcPr>
          <w:p w:rsidR="00D15C96" w:rsidRPr="00054C7E" w:rsidRDefault="00D15C96" w:rsidP="00B565D9">
            <w:pPr>
              <w:pStyle w:val="BodyText"/>
              <w:spacing w:before="40" w:after="40" w:line="240" w:lineRule="auto"/>
              <w:rPr>
                <w:b/>
                <w:i/>
              </w:rPr>
            </w:pPr>
            <w:r>
              <w:rPr>
                <w:b/>
              </w:rPr>
              <w:t>a</w:t>
            </w:r>
            <w:r w:rsidRPr="00D15C96">
              <w:rPr>
                <w:b/>
              </w:rPr>
              <w:t>nd</w:t>
            </w:r>
          </w:p>
        </w:tc>
      </w:tr>
      <w:tr w:rsidR="00D15C96" w:rsidTr="000213A7">
        <w:tc>
          <w:tcPr>
            <w:tcW w:w="2262" w:type="dxa"/>
            <w:tcBorders>
              <w:top w:val="nil"/>
              <w:left w:val="nil"/>
              <w:bottom w:val="nil"/>
            </w:tcBorders>
          </w:tcPr>
          <w:p w:rsidR="00D15C96" w:rsidRPr="004F12E3" w:rsidRDefault="00D15C96" w:rsidP="00B565D9">
            <w:pPr>
              <w:pStyle w:val="BodyText"/>
              <w:spacing w:before="40" w:after="40" w:line="240" w:lineRule="auto"/>
              <w:rPr>
                <w:b/>
              </w:rPr>
            </w:pPr>
            <w:r w:rsidRPr="004F12E3">
              <w:rPr>
                <w:b/>
              </w:rPr>
              <w:t>Name</w:t>
            </w:r>
          </w:p>
        </w:tc>
        <w:tc>
          <w:tcPr>
            <w:tcW w:w="4259" w:type="dxa"/>
            <w:gridSpan w:val="2"/>
            <w:tcBorders>
              <w:top w:val="single" w:sz="4" w:space="0" w:color="auto"/>
              <w:bottom w:val="single" w:sz="4" w:space="0" w:color="auto"/>
              <w:right w:val="single" w:sz="4" w:space="0" w:color="auto"/>
            </w:tcBorders>
          </w:tcPr>
          <w:p w:rsidR="00D15C96" w:rsidRDefault="00D15C96" w:rsidP="00B565D9">
            <w:pPr>
              <w:pStyle w:val="BodyText"/>
              <w:spacing w:before="40" w:after="40" w:line="240" w:lineRule="auto"/>
            </w:pPr>
          </w:p>
        </w:tc>
        <w:tc>
          <w:tcPr>
            <w:tcW w:w="286" w:type="dxa"/>
            <w:tcBorders>
              <w:top w:val="nil"/>
              <w:left w:val="single" w:sz="4" w:space="0" w:color="auto"/>
              <w:bottom w:val="nil"/>
              <w:right w:val="nil"/>
            </w:tcBorders>
          </w:tcPr>
          <w:p w:rsidR="00D15C96" w:rsidRPr="004F12E3" w:rsidRDefault="00D15C96" w:rsidP="00B565D9">
            <w:pPr>
              <w:pStyle w:val="BodyText"/>
              <w:spacing w:before="40" w:after="40" w:line="240" w:lineRule="auto"/>
              <w:jc w:val="center"/>
              <w:rPr>
                <w:b/>
              </w:rPr>
            </w:pPr>
          </w:p>
        </w:tc>
        <w:tc>
          <w:tcPr>
            <w:tcW w:w="710" w:type="dxa"/>
            <w:tcBorders>
              <w:top w:val="nil"/>
              <w:left w:val="nil"/>
              <w:bottom w:val="nil"/>
            </w:tcBorders>
          </w:tcPr>
          <w:p w:rsidR="00D15C96" w:rsidRPr="004F12E3" w:rsidRDefault="00D15C96" w:rsidP="00B565D9">
            <w:pPr>
              <w:pStyle w:val="BodyText"/>
              <w:spacing w:before="40" w:after="40" w:line="240" w:lineRule="auto"/>
              <w:jc w:val="center"/>
              <w:rPr>
                <w:b/>
              </w:rPr>
            </w:pPr>
            <w:r w:rsidRPr="004F12E3">
              <w:rPr>
                <w:b/>
              </w:rPr>
              <w:t>ACN</w:t>
            </w:r>
          </w:p>
        </w:tc>
        <w:tc>
          <w:tcPr>
            <w:tcW w:w="1697" w:type="dxa"/>
            <w:tcBorders>
              <w:top w:val="single" w:sz="4" w:space="0" w:color="auto"/>
              <w:bottom w:val="single" w:sz="4" w:space="0" w:color="auto"/>
            </w:tcBorders>
          </w:tcPr>
          <w:p w:rsidR="00D15C96" w:rsidRDefault="00D15C96" w:rsidP="00B565D9">
            <w:pPr>
              <w:pStyle w:val="BodyText"/>
              <w:spacing w:before="40" w:after="40" w:line="240" w:lineRule="auto"/>
            </w:pPr>
          </w:p>
        </w:tc>
      </w:tr>
      <w:tr w:rsidR="00585041" w:rsidTr="00457428">
        <w:tc>
          <w:tcPr>
            <w:tcW w:w="9214" w:type="dxa"/>
            <w:gridSpan w:val="6"/>
            <w:tcBorders>
              <w:top w:val="nil"/>
              <w:left w:val="nil"/>
              <w:bottom w:val="nil"/>
              <w:right w:val="nil"/>
            </w:tcBorders>
          </w:tcPr>
          <w:p w:rsidR="00585041" w:rsidRDefault="00585041" w:rsidP="00B565D9">
            <w:pPr>
              <w:pStyle w:val="BodyText"/>
              <w:spacing w:before="40" w:after="40" w:line="240" w:lineRule="auto"/>
            </w:pPr>
            <w:r>
              <w:t>of</w:t>
            </w:r>
          </w:p>
        </w:tc>
      </w:tr>
      <w:tr w:rsidR="00D15C96" w:rsidTr="000213A7">
        <w:tc>
          <w:tcPr>
            <w:tcW w:w="2262" w:type="dxa"/>
            <w:tcBorders>
              <w:top w:val="nil"/>
              <w:left w:val="nil"/>
              <w:bottom w:val="nil"/>
            </w:tcBorders>
          </w:tcPr>
          <w:p w:rsidR="00D15C96" w:rsidRPr="004F12E3" w:rsidRDefault="00D15C96" w:rsidP="00B565D9">
            <w:pPr>
              <w:pStyle w:val="BodyText"/>
              <w:spacing w:before="40" w:after="40" w:line="240" w:lineRule="auto"/>
              <w:rPr>
                <w:b/>
              </w:rPr>
            </w:pPr>
            <w:r w:rsidRPr="004F12E3">
              <w:rPr>
                <w:b/>
              </w:rPr>
              <w:t>Address</w:t>
            </w:r>
          </w:p>
        </w:tc>
        <w:tc>
          <w:tcPr>
            <w:tcW w:w="6952" w:type="dxa"/>
            <w:gridSpan w:val="5"/>
            <w:tcBorders>
              <w:top w:val="single" w:sz="4" w:space="0" w:color="auto"/>
              <w:bottom w:val="single" w:sz="4" w:space="0" w:color="auto"/>
            </w:tcBorders>
          </w:tcPr>
          <w:p w:rsidR="00D15C96" w:rsidRDefault="00D15C96" w:rsidP="00B565D9">
            <w:pPr>
              <w:pStyle w:val="BodyText"/>
              <w:spacing w:before="40" w:after="40" w:line="240" w:lineRule="auto"/>
            </w:pPr>
          </w:p>
        </w:tc>
      </w:tr>
      <w:tr w:rsidR="008C1DCD" w:rsidTr="008C1DCD">
        <w:tc>
          <w:tcPr>
            <w:tcW w:w="2268" w:type="dxa"/>
            <w:gridSpan w:val="2"/>
            <w:tcBorders>
              <w:top w:val="nil"/>
              <w:left w:val="nil"/>
              <w:bottom w:val="nil"/>
              <w:right w:val="nil"/>
            </w:tcBorders>
          </w:tcPr>
          <w:p w:rsidR="008C1DCD" w:rsidRDefault="008C1DCD" w:rsidP="00B565D9">
            <w:pPr>
              <w:pStyle w:val="BodyText"/>
              <w:spacing w:before="40" w:after="40" w:line="240" w:lineRule="auto"/>
            </w:pPr>
          </w:p>
        </w:tc>
        <w:tc>
          <w:tcPr>
            <w:tcW w:w="6946" w:type="dxa"/>
            <w:gridSpan w:val="4"/>
            <w:tcBorders>
              <w:top w:val="nil"/>
              <w:left w:val="nil"/>
              <w:bottom w:val="nil"/>
              <w:right w:val="nil"/>
            </w:tcBorders>
          </w:tcPr>
          <w:p w:rsidR="008C1DCD" w:rsidRDefault="008C1DCD" w:rsidP="00B565D9">
            <w:pPr>
              <w:pStyle w:val="BodyText"/>
              <w:spacing w:before="40" w:after="40" w:line="240" w:lineRule="auto"/>
            </w:pPr>
            <w:r>
              <w:t>‘the Principal’</w:t>
            </w:r>
          </w:p>
        </w:tc>
      </w:tr>
    </w:tbl>
    <w:p w:rsidR="00A80C82" w:rsidRPr="00A80C82" w:rsidRDefault="00A80C82" w:rsidP="00B565D9">
      <w:pPr>
        <w:pStyle w:val="BodyText"/>
        <w:spacing w:before="40" w:after="40" w:line="240" w:lineRule="auto"/>
        <w:rPr>
          <w:b/>
        </w:rPr>
      </w:pPr>
      <w:r w:rsidRPr="00A80C82">
        <w:rPr>
          <w:b/>
        </w:rPr>
        <w:t>Recitals</w:t>
      </w:r>
    </w:p>
    <w:p w:rsidR="004F12E3" w:rsidRDefault="00A80C82" w:rsidP="00B565D9">
      <w:pPr>
        <w:pStyle w:val="BodyText"/>
        <w:numPr>
          <w:ilvl w:val="0"/>
          <w:numId w:val="40"/>
        </w:numPr>
        <w:spacing w:before="40" w:after="40" w:line="240" w:lineRule="auto"/>
      </w:pPr>
      <w:r>
        <w:t>The Principal and the Contractor have entered into a Contract described as follows —</w:t>
      </w:r>
    </w:p>
    <w:tbl>
      <w:tblPr>
        <w:tblStyle w:val="TableGrid"/>
        <w:tblW w:w="9209" w:type="dxa"/>
        <w:tblLayout w:type="fixed"/>
        <w:tblLook w:val="04A0" w:firstRow="1" w:lastRow="0" w:firstColumn="1" w:lastColumn="0" w:noHBand="0" w:noVBand="1"/>
      </w:tblPr>
      <w:tblGrid>
        <w:gridCol w:w="2265"/>
        <w:gridCol w:w="2265"/>
        <w:gridCol w:w="2265"/>
        <w:gridCol w:w="2414"/>
      </w:tblGrid>
      <w:tr w:rsidR="00A80C82" w:rsidTr="006C12C0">
        <w:tc>
          <w:tcPr>
            <w:tcW w:w="2265" w:type="dxa"/>
            <w:tcBorders>
              <w:bottom w:val="single" w:sz="4" w:space="0" w:color="auto"/>
            </w:tcBorders>
            <w:shd w:val="clear" w:color="auto" w:fill="D9D9D9"/>
          </w:tcPr>
          <w:p w:rsidR="00A80C82" w:rsidRDefault="00A80C82" w:rsidP="00B565D9">
            <w:pPr>
              <w:pStyle w:val="TableHeading"/>
              <w:spacing w:before="40" w:after="40" w:line="240" w:lineRule="auto"/>
              <w:jc w:val="left"/>
            </w:pPr>
            <w:r>
              <w:t>Contract number</w:t>
            </w:r>
          </w:p>
        </w:tc>
        <w:tc>
          <w:tcPr>
            <w:tcW w:w="2265" w:type="dxa"/>
            <w:tcBorders>
              <w:bottom w:val="single" w:sz="4" w:space="0" w:color="auto"/>
            </w:tcBorders>
          </w:tcPr>
          <w:p w:rsidR="00A80C82" w:rsidRDefault="00A80C82" w:rsidP="00B565D9">
            <w:pPr>
              <w:pStyle w:val="BodyText"/>
              <w:spacing w:before="40" w:after="40" w:line="240" w:lineRule="auto"/>
            </w:pPr>
          </w:p>
        </w:tc>
        <w:tc>
          <w:tcPr>
            <w:tcW w:w="2265" w:type="dxa"/>
            <w:tcBorders>
              <w:bottom w:val="single" w:sz="4" w:space="0" w:color="auto"/>
            </w:tcBorders>
            <w:shd w:val="clear" w:color="auto" w:fill="D9D9D9"/>
          </w:tcPr>
          <w:p w:rsidR="00A80C82" w:rsidRDefault="00A80C82" w:rsidP="00B565D9">
            <w:pPr>
              <w:pStyle w:val="TableHeading"/>
              <w:spacing w:before="40" w:after="40" w:line="240" w:lineRule="auto"/>
              <w:jc w:val="left"/>
            </w:pPr>
            <w:r>
              <w:t>Date of Contract</w:t>
            </w:r>
          </w:p>
        </w:tc>
        <w:tc>
          <w:tcPr>
            <w:tcW w:w="2414" w:type="dxa"/>
            <w:tcBorders>
              <w:bottom w:val="single" w:sz="4" w:space="0" w:color="auto"/>
            </w:tcBorders>
          </w:tcPr>
          <w:p w:rsidR="00A80C82" w:rsidRDefault="00A80C82" w:rsidP="00B565D9">
            <w:pPr>
              <w:pStyle w:val="BodyText"/>
              <w:spacing w:before="40" w:after="40" w:line="240" w:lineRule="auto"/>
            </w:pPr>
          </w:p>
        </w:tc>
      </w:tr>
      <w:tr w:rsidR="008D3074" w:rsidTr="008D3074">
        <w:tc>
          <w:tcPr>
            <w:tcW w:w="4530" w:type="dxa"/>
            <w:gridSpan w:val="2"/>
            <w:tcBorders>
              <w:top w:val="single" w:sz="4" w:space="0" w:color="auto"/>
              <w:left w:val="nil"/>
              <w:bottom w:val="nil"/>
              <w:right w:val="nil"/>
            </w:tcBorders>
            <w:shd w:val="clear" w:color="auto" w:fill="auto"/>
          </w:tcPr>
          <w:p w:rsidR="008D3074" w:rsidRDefault="008D3074" w:rsidP="00B565D9">
            <w:pPr>
              <w:pStyle w:val="BodyText"/>
              <w:spacing w:before="40" w:after="40" w:line="240" w:lineRule="auto"/>
            </w:pPr>
            <w:r>
              <w:t>‘the Contract’</w:t>
            </w:r>
          </w:p>
        </w:tc>
        <w:tc>
          <w:tcPr>
            <w:tcW w:w="2265" w:type="dxa"/>
            <w:tcBorders>
              <w:top w:val="single" w:sz="4" w:space="0" w:color="auto"/>
              <w:left w:val="nil"/>
              <w:bottom w:val="nil"/>
              <w:right w:val="nil"/>
            </w:tcBorders>
            <w:shd w:val="clear" w:color="auto" w:fill="auto"/>
          </w:tcPr>
          <w:p w:rsidR="008D3074" w:rsidRDefault="008D3074" w:rsidP="00B565D9">
            <w:pPr>
              <w:pStyle w:val="TableHeading"/>
              <w:spacing w:before="40" w:after="40" w:line="240" w:lineRule="auto"/>
              <w:jc w:val="left"/>
            </w:pPr>
          </w:p>
        </w:tc>
        <w:tc>
          <w:tcPr>
            <w:tcW w:w="2414" w:type="dxa"/>
            <w:tcBorders>
              <w:top w:val="single" w:sz="4" w:space="0" w:color="auto"/>
              <w:left w:val="nil"/>
              <w:bottom w:val="nil"/>
              <w:right w:val="nil"/>
            </w:tcBorders>
          </w:tcPr>
          <w:p w:rsidR="008D3074" w:rsidRDefault="008D3074" w:rsidP="00B565D9">
            <w:pPr>
              <w:pStyle w:val="BodyText"/>
              <w:spacing w:before="40" w:after="40" w:line="240" w:lineRule="auto"/>
            </w:pPr>
          </w:p>
        </w:tc>
      </w:tr>
      <w:tr w:rsidR="008D3074" w:rsidTr="008D3074">
        <w:tc>
          <w:tcPr>
            <w:tcW w:w="4530" w:type="dxa"/>
            <w:gridSpan w:val="2"/>
            <w:tcBorders>
              <w:top w:val="nil"/>
              <w:left w:val="nil"/>
              <w:bottom w:val="single" w:sz="4" w:space="0" w:color="auto"/>
              <w:right w:val="nil"/>
            </w:tcBorders>
            <w:shd w:val="clear" w:color="auto" w:fill="auto"/>
          </w:tcPr>
          <w:p w:rsidR="008D3074" w:rsidRDefault="008D3074" w:rsidP="00B565D9">
            <w:pPr>
              <w:pStyle w:val="BodyText"/>
              <w:spacing w:before="40" w:after="40" w:line="240" w:lineRule="auto"/>
            </w:pPr>
          </w:p>
        </w:tc>
        <w:tc>
          <w:tcPr>
            <w:tcW w:w="2265" w:type="dxa"/>
            <w:tcBorders>
              <w:top w:val="nil"/>
              <w:left w:val="nil"/>
              <w:bottom w:val="single" w:sz="4" w:space="0" w:color="auto"/>
              <w:right w:val="nil"/>
            </w:tcBorders>
            <w:shd w:val="clear" w:color="auto" w:fill="auto"/>
          </w:tcPr>
          <w:p w:rsidR="008D3074" w:rsidRDefault="008D3074" w:rsidP="00B565D9">
            <w:pPr>
              <w:pStyle w:val="TableHeading"/>
              <w:spacing w:before="40" w:after="40" w:line="240" w:lineRule="auto"/>
              <w:jc w:val="left"/>
            </w:pPr>
          </w:p>
        </w:tc>
        <w:tc>
          <w:tcPr>
            <w:tcW w:w="2414" w:type="dxa"/>
            <w:tcBorders>
              <w:top w:val="nil"/>
              <w:left w:val="nil"/>
              <w:bottom w:val="single" w:sz="4" w:space="0" w:color="auto"/>
              <w:right w:val="nil"/>
            </w:tcBorders>
          </w:tcPr>
          <w:p w:rsidR="008D3074" w:rsidRDefault="008D3074" w:rsidP="00B565D9">
            <w:pPr>
              <w:pStyle w:val="BodyText"/>
              <w:spacing w:before="40" w:after="40" w:line="240" w:lineRule="auto"/>
            </w:pPr>
          </w:p>
        </w:tc>
      </w:tr>
      <w:tr w:rsidR="00A80C82" w:rsidTr="006C12C0">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rsidR="00A80C82" w:rsidRDefault="00A80C82" w:rsidP="00B565D9">
            <w:pPr>
              <w:pStyle w:val="TableHeading"/>
              <w:spacing w:before="40" w:after="40" w:line="240" w:lineRule="auto"/>
              <w:jc w:val="left"/>
            </w:pPr>
            <w:r w:rsidRPr="00A80C82">
              <w:t>to carry out the following work —</w:t>
            </w:r>
          </w:p>
        </w:tc>
      </w:tr>
      <w:tr w:rsidR="00A80C82" w:rsidTr="006C12C0">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rsidR="00A80C82" w:rsidRDefault="00A80C82" w:rsidP="00B565D9">
            <w:pPr>
              <w:pStyle w:val="BodyText"/>
              <w:spacing w:before="40" w:after="40" w:line="240" w:lineRule="auto"/>
            </w:pPr>
          </w:p>
        </w:tc>
      </w:tr>
      <w:tr w:rsidR="00A80C82" w:rsidTr="006C12C0">
        <w:tc>
          <w:tcPr>
            <w:tcW w:w="9209" w:type="dxa"/>
            <w:gridSpan w:val="4"/>
            <w:tcBorders>
              <w:top w:val="single" w:sz="4" w:space="0" w:color="auto"/>
              <w:left w:val="nil"/>
              <w:bottom w:val="nil"/>
              <w:right w:val="nil"/>
            </w:tcBorders>
            <w:shd w:val="clear" w:color="auto" w:fill="auto"/>
          </w:tcPr>
          <w:p w:rsidR="00A80C82" w:rsidRDefault="00A80C82" w:rsidP="00B565D9">
            <w:pPr>
              <w:pStyle w:val="BodyText"/>
              <w:spacing w:before="40" w:after="40" w:line="240" w:lineRule="auto"/>
            </w:pPr>
            <w:r>
              <w:t>‘the Works’</w:t>
            </w:r>
          </w:p>
        </w:tc>
      </w:tr>
    </w:tbl>
    <w:p w:rsidR="00A80C82" w:rsidRDefault="00A80C82" w:rsidP="00A04E08">
      <w:pPr>
        <w:pStyle w:val="BodyText"/>
        <w:numPr>
          <w:ilvl w:val="0"/>
          <w:numId w:val="40"/>
        </w:numPr>
        <w:spacing w:before="40" w:after="40" w:line="240" w:lineRule="auto"/>
        <w:ind w:left="714" w:hanging="357"/>
      </w:pPr>
      <w:r>
        <w:t xml:space="preserve">The Contract, in Clause 5.11 of the </w:t>
      </w:r>
      <w:r w:rsidRPr="00424DC1">
        <w:rPr>
          <w:i/>
        </w:rPr>
        <w:t>General Conditions of Contract</w:t>
      </w:r>
      <w:r>
        <w:t>, provides that where the Contractor is a corporation related to, or a subsidiary of another corporation and a form of Deed of Guarantee, Undertaking and Substitution has been included in the Tender Documents then, where requested by the Principal in writing the Contractor shall, within 10</w:t>
      </w:r>
      <w:r w:rsidR="00B52EAC">
        <w:t> b</w:t>
      </w:r>
      <w:r>
        <w:t xml:space="preserve">usiness days after the date of such request, arrange for the execution of a Deed of Guarantee, Undertaking and Substitution by the Contractor and the related corporation or corporation to which the Contractor is a subsidiary, in respect of its obligations and liabilities of the Contractor under the </w:t>
      </w:r>
      <w:bookmarkStart w:id="0" w:name="_GoBack"/>
      <w:bookmarkEnd w:id="0"/>
      <w:r>
        <w:t>Contract.</w:t>
      </w:r>
      <w:r>
        <w:tab/>
      </w:r>
    </w:p>
    <w:p w:rsidR="00A80C82" w:rsidRDefault="00A80C82" w:rsidP="00A04E08">
      <w:pPr>
        <w:pStyle w:val="BodyText"/>
        <w:numPr>
          <w:ilvl w:val="0"/>
          <w:numId w:val="40"/>
        </w:numPr>
        <w:spacing w:before="40" w:after="40" w:line="240" w:lineRule="auto"/>
        <w:ind w:left="714" w:hanging="357"/>
      </w:pPr>
      <w:r>
        <w:t>The Principal has, within the nominated time limits, requested the Contractor in writing, to lodge a completed Deed of Guarantee, Undertaking and Substitution (executed by the Contractor and the Guarantor) in the form of this deed (as set out in the Tender Documents).</w:t>
      </w:r>
    </w:p>
    <w:p w:rsidR="004F12E3" w:rsidRDefault="00A80C82" w:rsidP="00A04E08">
      <w:pPr>
        <w:pStyle w:val="BodyText"/>
        <w:numPr>
          <w:ilvl w:val="0"/>
          <w:numId w:val="40"/>
        </w:numPr>
        <w:spacing w:before="40" w:after="40" w:line="240" w:lineRule="auto"/>
        <w:ind w:left="714" w:hanging="357"/>
      </w:pPr>
      <w:r>
        <w:t>The Guarantor has fully informed itself of the obligations and liabilities of the Contractor under the Contract, and, at the Contractor’s request is prepared to sign this deed.</w:t>
      </w:r>
      <w:r>
        <w:tab/>
      </w:r>
    </w:p>
    <w:p w:rsidR="00A80C82" w:rsidRDefault="00A80C82" w:rsidP="002045F4">
      <w:pPr>
        <w:pStyle w:val="BodyText"/>
        <w:keepNext/>
        <w:keepLines/>
        <w:spacing w:before="40" w:after="40" w:line="240" w:lineRule="auto"/>
      </w:pPr>
      <w:r w:rsidRPr="00A80C82">
        <w:rPr>
          <w:b/>
        </w:rPr>
        <w:lastRenderedPageBreak/>
        <w:t>Now this Deed witnesses</w:t>
      </w:r>
      <w:r>
        <w:t xml:space="preserve"> that the Guarantor, in consideration of the premises and with the concurrence of the Contractor as testified by its execution of the Deed, GUARANTEES to the Principal the due and proper performance and observance by the Contractor of the obligations of the Contractor under the Contract and the discharge of the liabilities of the Contractor under the Contract AND in pursuance of this guarantee UNDERTAKES AND AGREES with the Principal as follows —</w:t>
      </w:r>
    </w:p>
    <w:p w:rsidR="00A80C82" w:rsidRDefault="00A80C82" w:rsidP="002045F4">
      <w:pPr>
        <w:pStyle w:val="BodyText"/>
        <w:keepNext/>
        <w:keepLines/>
        <w:numPr>
          <w:ilvl w:val="0"/>
          <w:numId w:val="42"/>
        </w:numPr>
        <w:spacing w:before="40" w:after="40" w:line="240" w:lineRule="auto"/>
      </w:pPr>
      <w:r>
        <w:t>In the event of any breach by the Contractor of the provisions of the Contract the Guarantor will —</w:t>
      </w:r>
    </w:p>
    <w:p w:rsidR="00A80C82" w:rsidRDefault="00A80C82" w:rsidP="002045F4">
      <w:pPr>
        <w:pStyle w:val="BodyText"/>
        <w:keepNext/>
        <w:keepLines/>
        <w:numPr>
          <w:ilvl w:val="1"/>
          <w:numId w:val="42"/>
        </w:numPr>
        <w:spacing w:before="40" w:after="40" w:line="240" w:lineRule="auto"/>
      </w:pPr>
      <w:r>
        <w:t>pay to the Principal on demand any and all sums of money then due under the Contract or being or representing compensation arising from or caused by or connected with the breach</w:t>
      </w:r>
      <w:r w:rsidR="007A4847">
        <w:t xml:space="preserve"> and</w:t>
      </w:r>
    </w:p>
    <w:p w:rsidR="00A80C82" w:rsidRDefault="00A80C82" w:rsidP="00B565D9">
      <w:pPr>
        <w:pStyle w:val="BodyText"/>
        <w:numPr>
          <w:ilvl w:val="1"/>
          <w:numId w:val="42"/>
        </w:numPr>
        <w:spacing w:before="40" w:after="40" w:line="240" w:lineRule="auto"/>
      </w:pPr>
      <w:r>
        <w:t>if and to the extent requested by the Principal, undertake, carry out and complete the obligations of the Contractor under the Contract, including and without limiting the effect of this Clause 1 (b), and carry out and complete the execution of the Works in so far as the Contractor has failed to do so under the Contract and the Works remain to be completed.</w:t>
      </w:r>
    </w:p>
    <w:p w:rsidR="00A80C82" w:rsidRDefault="00A80C82" w:rsidP="00B565D9">
      <w:pPr>
        <w:pStyle w:val="BodyText"/>
        <w:numPr>
          <w:ilvl w:val="0"/>
          <w:numId w:val="42"/>
        </w:numPr>
        <w:spacing w:before="40" w:after="40" w:line="240" w:lineRule="auto"/>
      </w:pPr>
      <w:r>
        <w:t>For the purposes of paragraph (b) of Clause 1 above, the Guarantor shall be substituted for the Contractor as the party to the Contract to the intent that the Guarantor shall be subject to the obligations and liabilities and entitled to the rights of the Contractor as that party (including liability in respect of any breach of the provisions of the Contract whether occurring before or after the substitution) in all respects as if the Guarantor had been named as the party to the Contract instead of the Contractor and that compliance and observance by the Principal with the provisions of the Contract with respect to the Guarantor shall in all relevant respects constitute due performance of the Contract on its part.</w:t>
      </w:r>
    </w:p>
    <w:p w:rsidR="00A80C82" w:rsidRDefault="00A80C82" w:rsidP="00B565D9">
      <w:pPr>
        <w:pStyle w:val="BodyText"/>
        <w:numPr>
          <w:ilvl w:val="0"/>
          <w:numId w:val="42"/>
        </w:numPr>
        <w:spacing w:before="40" w:after="40" w:line="240" w:lineRule="auto"/>
      </w:pPr>
      <w:r>
        <w:t>This Guarantee shall be a continuing guarantee to the Principal until the obligations and liabilities of the Contractor under the Contract shall in all respects have been performed, observed and discharged.</w:t>
      </w:r>
    </w:p>
    <w:p w:rsidR="00A80C82" w:rsidRDefault="00A80C82" w:rsidP="00B565D9">
      <w:pPr>
        <w:pStyle w:val="BodyText"/>
        <w:numPr>
          <w:ilvl w:val="0"/>
          <w:numId w:val="42"/>
        </w:numPr>
        <w:spacing w:before="40" w:after="40" w:line="240" w:lineRule="auto"/>
      </w:pPr>
      <w:r>
        <w:t>The liability of the Guarantor under this Deed shall not in any way be discharged, affected or impaired for any reason including variation of any of the provisions of the Contract, the granting of time or indulgence to the Contractor or the waiving by or on behalf of the Principal of any breach, failure or default whatsoever on the part of the Contractor.</w:t>
      </w:r>
    </w:p>
    <w:p w:rsidR="00A80C82" w:rsidRDefault="00A80C82" w:rsidP="00B565D9">
      <w:pPr>
        <w:pStyle w:val="BodyText"/>
        <w:numPr>
          <w:ilvl w:val="0"/>
          <w:numId w:val="42"/>
        </w:numPr>
        <w:spacing w:before="40" w:after="40" w:line="240" w:lineRule="auto"/>
      </w:pPr>
      <w:r>
        <w:t>Any demand or request to be made on the Guarantor under this Deed shall be deemed to have been duly made if it is in writing, signed by or on behalf of the Principal, delivered by hand or sent by prepaid post addressed to the Guarantor at its address as set out in this Deed, and a demand sent by post shall be deemed to have been made when in due course of post it would have been delivered at that address.</w:t>
      </w:r>
    </w:p>
    <w:p w:rsidR="00225EEA" w:rsidRDefault="00225EEA" w:rsidP="00B565D9">
      <w:pPr>
        <w:pStyle w:val="BodyText"/>
        <w:spacing w:before="40" w:after="40" w:line="240" w:lineRule="auto"/>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rsidTr="006C12C0">
        <w:tc>
          <w:tcPr>
            <w:tcW w:w="9209" w:type="dxa"/>
            <w:gridSpan w:val="3"/>
            <w:shd w:val="clear" w:color="auto" w:fill="auto"/>
            <w:vAlign w:val="center"/>
          </w:tcPr>
          <w:p w:rsidR="002E074D" w:rsidRDefault="002E074D" w:rsidP="00B565D9">
            <w:pPr>
              <w:pStyle w:val="TableHeading"/>
              <w:keepNext/>
              <w:keepLines/>
              <w:spacing w:before="40" w:after="40" w:line="240" w:lineRule="auto"/>
              <w:jc w:val="left"/>
            </w:pPr>
            <w:r>
              <w:t>Authorisation</w:t>
            </w:r>
          </w:p>
        </w:tc>
      </w:tr>
      <w:tr w:rsidR="00225EEA" w:rsidTr="006C12C0">
        <w:tc>
          <w:tcPr>
            <w:tcW w:w="9209" w:type="dxa"/>
            <w:gridSpan w:val="3"/>
            <w:shd w:val="clear" w:color="auto" w:fill="auto"/>
            <w:vAlign w:val="center"/>
          </w:tcPr>
          <w:p w:rsidR="00225EEA" w:rsidRPr="00225EEA" w:rsidRDefault="00225EEA" w:rsidP="00B565D9">
            <w:pPr>
              <w:pStyle w:val="TableHeading"/>
              <w:keepNext/>
              <w:keepLines/>
              <w:spacing w:before="40" w:after="40" w:line="240" w:lineRule="auto"/>
              <w:jc w:val="left"/>
              <w:rPr>
                <w:b w:val="0"/>
              </w:rPr>
            </w:pPr>
            <w:r w:rsidRPr="00225EEA">
              <w:rPr>
                <w:b w:val="0"/>
              </w:rPr>
              <w:t>Executed as a Deed on the date first appearing above.</w:t>
            </w:r>
          </w:p>
        </w:tc>
      </w:tr>
      <w:tr w:rsidR="002E074D" w:rsidTr="006C12C0">
        <w:tc>
          <w:tcPr>
            <w:tcW w:w="9209" w:type="dxa"/>
            <w:gridSpan w:val="3"/>
            <w:shd w:val="clear" w:color="auto" w:fill="auto"/>
            <w:vAlign w:val="center"/>
          </w:tcPr>
          <w:p w:rsidR="002E074D" w:rsidRDefault="002E074D" w:rsidP="00B565D9">
            <w:pPr>
              <w:pStyle w:val="TableHeading"/>
              <w:keepNext/>
              <w:keepLines/>
              <w:spacing w:before="40" w:after="40" w:line="240" w:lineRule="auto"/>
              <w:jc w:val="left"/>
            </w:pPr>
            <w:r>
              <w:t xml:space="preserve">For </w:t>
            </w:r>
            <w:r w:rsidR="00225EEA">
              <w:t>the Principal</w:t>
            </w:r>
          </w:p>
        </w:tc>
      </w:tr>
      <w:tr w:rsidR="00225EEA" w:rsidTr="006C12C0">
        <w:tc>
          <w:tcPr>
            <w:tcW w:w="9209" w:type="dxa"/>
            <w:gridSpan w:val="3"/>
            <w:shd w:val="clear" w:color="auto" w:fill="auto"/>
            <w:vAlign w:val="center"/>
          </w:tcPr>
          <w:p w:rsidR="00225EEA" w:rsidRPr="00225EEA" w:rsidRDefault="00225EEA" w:rsidP="00B565D9">
            <w:pPr>
              <w:pStyle w:val="TableHeading"/>
              <w:keepNext/>
              <w:keepLines/>
              <w:spacing w:before="40" w:after="40" w:line="240" w:lineRule="auto"/>
              <w:jc w:val="left"/>
              <w:rPr>
                <w:b w:val="0"/>
              </w:rPr>
            </w:pPr>
            <w:r w:rsidRPr="00225EEA">
              <w:rPr>
                <w:b w:val="0"/>
              </w:rPr>
              <w:t xml:space="preserve">Signed, sealed and delivered for and on behalf of the </w:t>
            </w:r>
            <w:r>
              <w:rPr>
                <w:b w:val="0"/>
              </w:rPr>
              <w:t>State of Queensland</w:t>
            </w:r>
            <w:r w:rsidRPr="00225EEA">
              <w:rPr>
                <w:b w:val="0"/>
              </w:rPr>
              <w:t xml:space="preserve"> acting through the </w:t>
            </w:r>
            <w:r>
              <w:rPr>
                <w:b w:val="0"/>
              </w:rPr>
              <w:t>Department of Transport and Main Roads</w:t>
            </w:r>
            <w:r w:rsidRPr="00225EEA">
              <w:rPr>
                <w:b w:val="0"/>
              </w:rPr>
              <w:t xml:space="preserve"> by</w:t>
            </w:r>
          </w:p>
        </w:tc>
      </w:tr>
      <w:tr w:rsidR="002E074D" w:rsidTr="006C12C0">
        <w:tc>
          <w:tcPr>
            <w:tcW w:w="3095" w:type="dxa"/>
            <w:shd w:val="clear" w:color="auto" w:fill="auto"/>
            <w:vAlign w:val="center"/>
          </w:tcPr>
          <w:p w:rsidR="002E074D" w:rsidRDefault="002E074D" w:rsidP="00B565D9">
            <w:pPr>
              <w:pStyle w:val="TableBodyTextsmall"/>
              <w:spacing w:before="40" w:after="40"/>
            </w:pPr>
            <w:r>
              <w:t>Name/Position</w:t>
            </w:r>
          </w:p>
        </w:tc>
        <w:tc>
          <w:tcPr>
            <w:tcW w:w="3095" w:type="dxa"/>
            <w:shd w:val="clear" w:color="auto" w:fill="auto"/>
            <w:vAlign w:val="center"/>
          </w:tcPr>
          <w:p w:rsidR="002E074D" w:rsidRDefault="002E074D" w:rsidP="00B565D9">
            <w:pPr>
              <w:pStyle w:val="TableBodyTextsmall"/>
              <w:spacing w:before="40" w:after="40"/>
            </w:pPr>
            <w:r>
              <w:t>Signature</w:t>
            </w:r>
          </w:p>
        </w:tc>
        <w:tc>
          <w:tcPr>
            <w:tcW w:w="3019" w:type="dxa"/>
            <w:shd w:val="clear" w:color="auto" w:fill="auto"/>
            <w:vAlign w:val="center"/>
          </w:tcPr>
          <w:p w:rsidR="002E074D" w:rsidRDefault="002E074D" w:rsidP="00B565D9">
            <w:pPr>
              <w:pStyle w:val="TableBodyTextsmall"/>
              <w:spacing w:before="40" w:after="40"/>
            </w:pPr>
            <w:r>
              <w:t>Date</w:t>
            </w:r>
          </w:p>
        </w:tc>
      </w:tr>
      <w:tr w:rsidR="002E074D" w:rsidTr="006C12C0">
        <w:tc>
          <w:tcPr>
            <w:tcW w:w="3095" w:type="dxa"/>
            <w:shd w:val="clear" w:color="auto" w:fill="auto"/>
            <w:vAlign w:val="center"/>
          </w:tcPr>
          <w:p w:rsidR="002E074D" w:rsidRDefault="002E074D" w:rsidP="00B565D9">
            <w:pPr>
              <w:pStyle w:val="BodyText"/>
              <w:keepNext/>
              <w:keepLines/>
              <w:spacing w:before="40" w:after="40" w:line="240" w:lineRule="auto"/>
            </w:pPr>
          </w:p>
        </w:tc>
        <w:tc>
          <w:tcPr>
            <w:tcW w:w="3095" w:type="dxa"/>
            <w:shd w:val="clear" w:color="auto" w:fill="auto"/>
            <w:vAlign w:val="center"/>
          </w:tcPr>
          <w:p w:rsidR="002E074D" w:rsidRDefault="002E074D" w:rsidP="00B565D9">
            <w:pPr>
              <w:pStyle w:val="BodyText"/>
              <w:keepNext/>
              <w:keepLines/>
              <w:spacing w:before="40" w:after="40" w:line="240" w:lineRule="auto"/>
            </w:pPr>
          </w:p>
        </w:tc>
        <w:tc>
          <w:tcPr>
            <w:tcW w:w="3019" w:type="dxa"/>
            <w:shd w:val="clear" w:color="auto" w:fill="auto"/>
            <w:vAlign w:val="center"/>
          </w:tcPr>
          <w:p w:rsidR="002E074D" w:rsidRDefault="002E074D" w:rsidP="00B565D9">
            <w:pPr>
              <w:pStyle w:val="BodyText"/>
              <w:keepNext/>
              <w:keepLines/>
              <w:spacing w:before="40" w:after="40" w:line="240" w:lineRule="auto"/>
            </w:pPr>
          </w:p>
        </w:tc>
      </w:tr>
      <w:tr w:rsidR="00225EEA" w:rsidTr="006C12C0">
        <w:tc>
          <w:tcPr>
            <w:tcW w:w="9209" w:type="dxa"/>
            <w:gridSpan w:val="3"/>
            <w:shd w:val="clear" w:color="auto" w:fill="auto"/>
            <w:vAlign w:val="center"/>
          </w:tcPr>
          <w:p w:rsidR="00225EEA" w:rsidRDefault="00225EEA" w:rsidP="00B565D9">
            <w:pPr>
              <w:pStyle w:val="BodyText"/>
              <w:keepNext/>
              <w:keepLines/>
              <w:spacing w:before="40" w:after="40" w:line="240" w:lineRule="auto"/>
            </w:pPr>
            <w:r w:rsidRPr="00225EEA">
              <w:t>as delegate of the Director-General of the Department of Transport and Main Roads</w:t>
            </w:r>
          </w:p>
        </w:tc>
      </w:tr>
      <w:tr w:rsidR="00225EEA" w:rsidTr="006C12C0">
        <w:tc>
          <w:tcPr>
            <w:tcW w:w="9209" w:type="dxa"/>
            <w:gridSpan w:val="3"/>
            <w:shd w:val="clear" w:color="auto" w:fill="auto"/>
            <w:vAlign w:val="center"/>
          </w:tcPr>
          <w:p w:rsidR="00225EEA" w:rsidRPr="00507EE0" w:rsidRDefault="00225EEA" w:rsidP="00B565D9">
            <w:pPr>
              <w:pStyle w:val="BodyText"/>
              <w:keepNext/>
              <w:keepLines/>
              <w:spacing w:before="40" w:after="40" w:line="240" w:lineRule="auto"/>
              <w:rPr>
                <w:b/>
              </w:rPr>
            </w:pPr>
            <w:r w:rsidRPr="00507EE0">
              <w:rPr>
                <w:b/>
              </w:rPr>
              <w:t>in the presence of</w:t>
            </w:r>
          </w:p>
        </w:tc>
      </w:tr>
      <w:tr w:rsidR="00225EEA" w:rsidTr="006C12C0">
        <w:tc>
          <w:tcPr>
            <w:tcW w:w="3095" w:type="dxa"/>
            <w:shd w:val="clear" w:color="auto" w:fill="auto"/>
            <w:vAlign w:val="center"/>
          </w:tcPr>
          <w:p w:rsidR="00225EEA" w:rsidRDefault="00225EEA" w:rsidP="00B565D9">
            <w:pPr>
              <w:pStyle w:val="TableBodyTextsmall"/>
              <w:spacing w:before="40" w:after="40"/>
            </w:pPr>
            <w:r>
              <w:t>Name of witness</w:t>
            </w:r>
          </w:p>
        </w:tc>
        <w:tc>
          <w:tcPr>
            <w:tcW w:w="3095" w:type="dxa"/>
            <w:shd w:val="clear" w:color="auto" w:fill="auto"/>
            <w:vAlign w:val="center"/>
          </w:tcPr>
          <w:p w:rsidR="00225EEA" w:rsidRDefault="00225EEA" w:rsidP="00B565D9">
            <w:pPr>
              <w:pStyle w:val="TableBodyTextsmall"/>
              <w:spacing w:before="40" w:after="40"/>
            </w:pPr>
            <w:r>
              <w:t>Signature of witness</w:t>
            </w:r>
          </w:p>
        </w:tc>
        <w:tc>
          <w:tcPr>
            <w:tcW w:w="3019" w:type="dxa"/>
            <w:shd w:val="clear" w:color="auto" w:fill="auto"/>
            <w:vAlign w:val="center"/>
          </w:tcPr>
          <w:p w:rsidR="00225EEA" w:rsidRDefault="00225EEA" w:rsidP="00B565D9">
            <w:pPr>
              <w:pStyle w:val="TableBodyTextsmall"/>
              <w:spacing w:before="40" w:after="40"/>
            </w:pPr>
            <w:r>
              <w:t>Date witnessed</w:t>
            </w:r>
          </w:p>
        </w:tc>
      </w:tr>
      <w:tr w:rsidR="00225EEA" w:rsidTr="006C12C0">
        <w:tc>
          <w:tcPr>
            <w:tcW w:w="3095" w:type="dxa"/>
            <w:shd w:val="clear" w:color="auto" w:fill="auto"/>
            <w:vAlign w:val="center"/>
          </w:tcPr>
          <w:p w:rsidR="00225EEA" w:rsidRDefault="00225EEA" w:rsidP="00B565D9">
            <w:pPr>
              <w:pStyle w:val="BodyText"/>
              <w:keepNext/>
              <w:keepLines/>
              <w:spacing w:before="40" w:after="40" w:line="240" w:lineRule="auto"/>
            </w:pPr>
          </w:p>
        </w:tc>
        <w:tc>
          <w:tcPr>
            <w:tcW w:w="3095" w:type="dxa"/>
            <w:shd w:val="clear" w:color="auto" w:fill="auto"/>
            <w:vAlign w:val="center"/>
          </w:tcPr>
          <w:p w:rsidR="00225EEA" w:rsidRDefault="00225EEA" w:rsidP="00B565D9">
            <w:pPr>
              <w:pStyle w:val="BodyText"/>
              <w:keepNext/>
              <w:keepLines/>
              <w:spacing w:before="40" w:after="40" w:line="240" w:lineRule="auto"/>
            </w:pPr>
          </w:p>
        </w:tc>
        <w:tc>
          <w:tcPr>
            <w:tcW w:w="3019" w:type="dxa"/>
            <w:shd w:val="clear" w:color="auto" w:fill="auto"/>
            <w:vAlign w:val="center"/>
          </w:tcPr>
          <w:p w:rsidR="00225EEA" w:rsidRDefault="00225EEA" w:rsidP="00B565D9">
            <w:pPr>
              <w:pStyle w:val="BodyText"/>
              <w:keepNext/>
              <w:keepLines/>
              <w:spacing w:before="40" w:after="40" w:line="240" w:lineRule="auto"/>
            </w:pPr>
          </w:p>
        </w:tc>
      </w:tr>
    </w:tbl>
    <w:p w:rsidR="0061185E" w:rsidRDefault="0061185E" w:rsidP="00B565D9">
      <w:pPr>
        <w:pStyle w:val="BodyText"/>
        <w:spacing w:before="40" w:after="40" w:line="240" w:lineRule="auto"/>
      </w:pPr>
    </w:p>
    <w:tbl>
      <w:tblPr>
        <w:tblStyle w:val="TableGrid"/>
        <w:tblW w:w="9209" w:type="dxa"/>
        <w:tblLayout w:type="fixed"/>
        <w:tblLook w:val="04A0" w:firstRow="1" w:lastRow="0" w:firstColumn="1" w:lastColumn="0" w:noHBand="0" w:noVBand="1"/>
      </w:tblPr>
      <w:tblGrid>
        <w:gridCol w:w="2972"/>
        <w:gridCol w:w="1418"/>
        <w:gridCol w:w="1701"/>
        <w:gridCol w:w="3118"/>
      </w:tblGrid>
      <w:tr w:rsidR="00225EEA" w:rsidTr="008E24C7">
        <w:tc>
          <w:tcPr>
            <w:tcW w:w="9209" w:type="dxa"/>
            <w:gridSpan w:val="4"/>
          </w:tcPr>
          <w:p w:rsidR="00225EEA" w:rsidRDefault="00225EEA" w:rsidP="00B565D9">
            <w:pPr>
              <w:pStyle w:val="TableHeading"/>
              <w:keepLines w:val="0"/>
              <w:spacing w:before="40" w:after="40" w:line="240" w:lineRule="auto"/>
              <w:jc w:val="left"/>
            </w:pPr>
            <w:r>
              <w:t>For the Contractor</w:t>
            </w:r>
          </w:p>
        </w:tc>
      </w:tr>
      <w:tr w:rsidR="00225EEA" w:rsidTr="008E24C7">
        <w:tc>
          <w:tcPr>
            <w:tcW w:w="9209" w:type="dxa"/>
            <w:gridSpan w:val="4"/>
          </w:tcPr>
          <w:p w:rsidR="00225EEA" w:rsidRPr="00225EEA" w:rsidRDefault="00225EEA" w:rsidP="00B565D9">
            <w:pPr>
              <w:pStyle w:val="TableHeading"/>
              <w:spacing w:before="40" w:after="40" w:line="240" w:lineRule="auto"/>
              <w:jc w:val="left"/>
              <w:rPr>
                <w:b w:val="0"/>
              </w:rPr>
            </w:pPr>
            <w:r w:rsidRPr="00225EEA">
              <w:rPr>
                <w:b w:val="0"/>
              </w:rPr>
              <w:t>Signed, sealed and delivered for and on behalf of</w:t>
            </w:r>
          </w:p>
        </w:tc>
      </w:tr>
      <w:tr w:rsidR="00225EEA" w:rsidTr="008E24C7">
        <w:tc>
          <w:tcPr>
            <w:tcW w:w="4390" w:type="dxa"/>
            <w:gridSpan w:val="2"/>
            <w:vAlign w:val="top"/>
          </w:tcPr>
          <w:p w:rsidR="00225EEA" w:rsidRDefault="00225EEA" w:rsidP="00B565D9">
            <w:pPr>
              <w:pStyle w:val="TableBodyTextsmall"/>
              <w:keepLines w:val="0"/>
              <w:spacing w:before="40" w:after="40"/>
            </w:pPr>
            <w:r>
              <w:t>Company name</w:t>
            </w:r>
          </w:p>
        </w:tc>
        <w:tc>
          <w:tcPr>
            <w:tcW w:w="1701" w:type="dxa"/>
            <w:vAlign w:val="top"/>
          </w:tcPr>
          <w:p w:rsidR="00225EEA" w:rsidRDefault="00225EEA" w:rsidP="00B565D9">
            <w:pPr>
              <w:pStyle w:val="TableBodyTextsmall"/>
              <w:keepLines w:val="0"/>
              <w:spacing w:before="40" w:after="40"/>
            </w:pPr>
            <w:r>
              <w:t>ACN</w:t>
            </w:r>
          </w:p>
        </w:tc>
        <w:tc>
          <w:tcPr>
            <w:tcW w:w="3118" w:type="dxa"/>
          </w:tcPr>
          <w:p w:rsidR="00225EEA" w:rsidRDefault="00225EEA" w:rsidP="00B565D9">
            <w:pPr>
              <w:pStyle w:val="TableHeading"/>
              <w:keepLines w:val="0"/>
              <w:spacing w:before="40" w:after="40" w:line="240" w:lineRule="auto"/>
            </w:pPr>
            <w:r>
              <w:t>The company seal (where applicable)</w:t>
            </w:r>
          </w:p>
        </w:tc>
      </w:tr>
      <w:tr w:rsidR="00225EEA" w:rsidTr="008E24C7">
        <w:tc>
          <w:tcPr>
            <w:tcW w:w="4390" w:type="dxa"/>
            <w:gridSpan w:val="2"/>
          </w:tcPr>
          <w:p w:rsidR="00225EEA" w:rsidRDefault="00225EEA" w:rsidP="00B565D9">
            <w:pPr>
              <w:pStyle w:val="BodyText"/>
              <w:keepLines w:val="0"/>
              <w:spacing w:before="40" w:after="40" w:line="240" w:lineRule="auto"/>
            </w:pPr>
          </w:p>
        </w:tc>
        <w:tc>
          <w:tcPr>
            <w:tcW w:w="1701" w:type="dxa"/>
          </w:tcPr>
          <w:p w:rsidR="00225EEA" w:rsidRDefault="00225EEA" w:rsidP="00B565D9">
            <w:pPr>
              <w:pStyle w:val="BodyText"/>
              <w:keepLines w:val="0"/>
              <w:spacing w:before="40" w:after="40" w:line="240" w:lineRule="auto"/>
            </w:pPr>
          </w:p>
        </w:tc>
        <w:tc>
          <w:tcPr>
            <w:tcW w:w="3118" w:type="dxa"/>
            <w:vMerge w:val="restart"/>
          </w:tcPr>
          <w:p w:rsidR="00225EEA" w:rsidRDefault="00225EEA" w:rsidP="00B565D9">
            <w:pPr>
              <w:pStyle w:val="BodyText"/>
              <w:keepLines w:val="0"/>
              <w:spacing w:before="40" w:after="40" w:line="240" w:lineRule="auto"/>
            </w:pPr>
          </w:p>
        </w:tc>
      </w:tr>
      <w:tr w:rsidR="00225EEA" w:rsidTr="008E24C7">
        <w:tc>
          <w:tcPr>
            <w:tcW w:w="6091" w:type="dxa"/>
            <w:gridSpan w:val="3"/>
          </w:tcPr>
          <w:p w:rsidR="00225EEA" w:rsidRDefault="00225EEA" w:rsidP="00B565D9">
            <w:pPr>
              <w:pStyle w:val="TableHeading"/>
              <w:keepLines w:val="0"/>
              <w:spacing w:before="40" w:after="40" w:line="240" w:lineRule="auto"/>
              <w:jc w:val="left"/>
            </w:pPr>
            <w:r>
              <w:t>by its duly authorised attorney</w:t>
            </w:r>
          </w:p>
        </w:tc>
        <w:tc>
          <w:tcPr>
            <w:tcW w:w="3118" w:type="dxa"/>
            <w:vMerge/>
          </w:tcPr>
          <w:p w:rsidR="00225EEA" w:rsidRDefault="00225EEA" w:rsidP="00B565D9">
            <w:pPr>
              <w:pStyle w:val="BodyText"/>
              <w:keepLines w:val="0"/>
              <w:spacing w:before="40" w:after="40" w:line="240" w:lineRule="auto"/>
            </w:pPr>
          </w:p>
        </w:tc>
      </w:tr>
      <w:tr w:rsidR="00225EEA" w:rsidTr="008E24C7">
        <w:tc>
          <w:tcPr>
            <w:tcW w:w="4390" w:type="dxa"/>
            <w:gridSpan w:val="2"/>
          </w:tcPr>
          <w:p w:rsidR="00225EEA" w:rsidRDefault="00225EEA" w:rsidP="00B565D9">
            <w:pPr>
              <w:pStyle w:val="TableBodyTextsmall"/>
              <w:keepLines w:val="0"/>
              <w:spacing w:before="40" w:after="40"/>
            </w:pPr>
            <w:r>
              <w:t>Attorney’s name</w:t>
            </w:r>
          </w:p>
        </w:tc>
        <w:tc>
          <w:tcPr>
            <w:tcW w:w="1701" w:type="dxa"/>
          </w:tcPr>
          <w:p w:rsidR="00225EEA" w:rsidRDefault="00225EEA" w:rsidP="00B565D9">
            <w:pPr>
              <w:pStyle w:val="TableBodyTextsmall"/>
              <w:keepLines w:val="0"/>
              <w:spacing w:before="40" w:after="40"/>
            </w:pPr>
            <w:r>
              <w:t>Date executed</w:t>
            </w:r>
          </w:p>
        </w:tc>
        <w:tc>
          <w:tcPr>
            <w:tcW w:w="3118" w:type="dxa"/>
            <w:vMerge/>
          </w:tcPr>
          <w:p w:rsidR="00225EEA" w:rsidRDefault="00225EEA" w:rsidP="00B565D9">
            <w:pPr>
              <w:pStyle w:val="BodyText"/>
              <w:keepLines w:val="0"/>
              <w:spacing w:before="40" w:after="40" w:line="240" w:lineRule="auto"/>
            </w:pPr>
          </w:p>
        </w:tc>
      </w:tr>
      <w:tr w:rsidR="00225EEA" w:rsidTr="008E24C7">
        <w:tc>
          <w:tcPr>
            <w:tcW w:w="4390" w:type="dxa"/>
            <w:gridSpan w:val="2"/>
          </w:tcPr>
          <w:p w:rsidR="00225EEA" w:rsidRDefault="00225EEA" w:rsidP="00B565D9">
            <w:pPr>
              <w:pStyle w:val="BodyText"/>
              <w:keepLines w:val="0"/>
              <w:spacing w:before="40" w:after="40" w:line="240" w:lineRule="auto"/>
            </w:pPr>
          </w:p>
        </w:tc>
        <w:tc>
          <w:tcPr>
            <w:tcW w:w="1701" w:type="dxa"/>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tcPr>
          <w:p w:rsidR="00225EEA" w:rsidRDefault="00225EEA" w:rsidP="00B565D9">
            <w:pPr>
              <w:pStyle w:val="TableBodyTextsmall"/>
              <w:keepLines w:val="0"/>
              <w:spacing w:before="40" w:after="40"/>
            </w:pPr>
            <w:r>
              <w:t>Attorney’s position</w:t>
            </w:r>
          </w:p>
        </w:tc>
        <w:tc>
          <w:tcPr>
            <w:tcW w:w="3119" w:type="dxa"/>
            <w:gridSpan w:val="2"/>
          </w:tcPr>
          <w:p w:rsidR="00225EEA" w:rsidRDefault="00225EEA" w:rsidP="00B565D9">
            <w:pPr>
              <w:pStyle w:val="TableBodyTextsmall"/>
              <w:keepLines w:val="0"/>
              <w:spacing w:before="40" w:after="40"/>
            </w:pPr>
            <w:r>
              <w:t>Attorney’s signature</w:t>
            </w: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vMerge w:val="restart"/>
          </w:tcPr>
          <w:p w:rsidR="00225EEA" w:rsidRDefault="00225EEA" w:rsidP="00B565D9">
            <w:pPr>
              <w:pStyle w:val="TableBodyText"/>
              <w:keepLines w:val="0"/>
              <w:spacing w:before="40" w:after="40"/>
            </w:pPr>
            <w:r w:rsidRPr="00CF64F6">
              <w:t>pursuant to a power of attorney dated</w:t>
            </w:r>
          </w:p>
        </w:tc>
        <w:tc>
          <w:tcPr>
            <w:tcW w:w="3119" w:type="dxa"/>
            <w:gridSpan w:val="2"/>
          </w:tcPr>
          <w:p w:rsidR="00225EEA" w:rsidRDefault="00225EEA" w:rsidP="00B565D9">
            <w:pPr>
              <w:pStyle w:val="TableBodyTextsmall"/>
              <w:keepLines w:val="0"/>
              <w:spacing w:before="40" w:after="40"/>
            </w:pPr>
            <w:r w:rsidRPr="00CF64F6">
              <w:t>Date of power of attorney</w:t>
            </w:r>
          </w:p>
        </w:tc>
        <w:tc>
          <w:tcPr>
            <w:tcW w:w="3118" w:type="dxa"/>
            <w:vMerge w:val="restart"/>
          </w:tcPr>
          <w:p w:rsidR="00225EEA" w:rsidRDefault="00225EEA" w:rsidP="00B565D9">
            <w:pPr>
              <w:pStyle w:val="TableBodyText"/>
              <w:keepLines w:val="0"/>
              <w:spacing w:before="40" w:after="40"/>
            </w:pPr>
            <w:r w:rsidRPr="002B24F7">
              <w:t>and the attorney hereby declares that he/she has not received notice of revocation of the power of attorney</w:t>
            </w:r>
          </w:p>
        </w:tc>
      </w:tr>
      <w:tr w:rsidR="00225EEA" w:rsidTr="008E24C7">
        <w:tc>
          <w:tcPr>
            <w:tcW w:w="2972" w:type="dxa"/>
            <w:vMerge/>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9209" w:type="dxa"/>
            <w:gridSpan w:val="4"/>
          </w:tcPr>
          <w:p w:rsidR="00225EEA" w:rsidRDefault="00225EEA" w:rsidP="00B565D9">
            <w:pPr>
              <w:pStyle w:val="TableHeading"/>
              <w:keepLines w:val="0"/>
              <w:spacing w:before="40" w:after="40" w:line="240" w:lineRule="auto"/>
              <w:jc w:val="left"/>
            </w:pPr>
            <w:r w:rsidRPr="00CF64F6">
              <w:t xml:space="preserve">in the presence of                                      </w:t>
            </w:r>
          </w:p>
        </w:tc>
      </w:tr>
      <w:tr w:rsidR="00225EEA" w:rsidTr="008E24C7">
        <w:tc>
          <w:tcPr>
            <w:tcW w:w="2972" w:type="dxa"/>
          </w:tcPr>
          <w:p w:rsidR="00225EEA" w:rsidRDefault="00225EEA" w:rsidP="00B565D9">
            <w:pPr>
              <w:pStyle w:val="TableBodyTextsmall"/>
              <w:keepLines w:val="0"/>
              <w:spacing w:before="40" w:after="40"/>
            </w:pPr>
            <w:r>
              <w:t>Name of witness</w:t>
            </w:r>
          </w:p>
        </w:tc>
        <w:tc>
          <w:tcPr>
            <w:tcW w:w="3119" w:type="dxa"/>
            <w:gridSpan w:val="2"/>
          </w:tcPr>
          <w:p w:rsidR="00225EEA" w:rsidRDefault="00225EEA" w:rsidP="00B565D9">
            <w:pPr>
              <w:pStyle w:val="TableBodyTextsmall"/>
              <w:keepLines w:val="0"/>
              <w:spacing w:before="40" w:after="40"/>
            </w:pPr>
            <w:r>
              <w:t>Signature of witness</w:t>
            </w:r>
          </w:p>
        </w:tc>
        <w:tc>
          <w:tcPr>
            <w:tcW w:w="3118" w:type="dxa"/>
          </w:tcPr>
          <w:p w:rsidR="00225EEA" w:rsidRDefault="00225EEA" w:rsidP="00B565D9">
            <w:pPr>
              <w:pStyle w:val="TableBodyTextsmall"/>
              <w:keepLines w:val="0"/>
              <w:spacing w:before="40" w:after="40"/>
            </w:pPr>
            <w:r>
              <w:t>Date witnessed</w:t>
            </w:r>
          </w:p>
        </w:tc>
      </w:tr>
      <w:tr w:rsidR="00225EEA" w:rsidTr="008E24C7">
        <w:tc>
          <w:tcPr>
            <w:tcW w:w="2972" w:type="dxa"/>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tcPr>
          <w:p w:rsidR="00225EEA" w:rsidRDefault="00225EEA" w:rsidP="00B565D9">
            <w:pPr>
              <w:pStyle w:val="BodyText"/>
              <w:keepLines w:val="0"/>
              <w:spacing w:before="40" w:after="40" w:line="240" w:lineRule="auto"/>
            </w:pPr>
          </w:p>
        </w:tc>
      </w:tr>
    </w:tbl>
    <w:p w:rsidR="00225EEA" w:rsidRDefault="00225EEA" w:rsidP="00B565D9">
      <w:pPr>
        <w:pStyle w:val="BodyText"/>
        <w:spacing w:before="40" w:after="40" w:line="240" w:lineRule="auto"/>
      </w:pPr>
    </w:p>
    <w:tbl>
      <w:tblPr>
        <w:tblStyle w:val="TableGrid"/>
        <w:tblW w:w="9209" w:type="dxa"/>
        <w:tblLayout w:type="fixed"/>
        <w:tblLook w:val="04A0" w:firstRow="1" w:lastRow="0" w:firstColumn="1" w:lastColumn="0" w:noHBand="0" w:noVBand="1"/>
      </w:tblPr>
      <w:tblGrid>
        <w:gridCol w:w="2972"/>
        <w:gridCol w:w="1418"/>
        <w:gridCol w:w="1701"/>
        <w:gridCol w:w="3118"/>
      </w:tblGrid>
      <w:tr w:rsidR="00225EEA" w:rsidTr="008E24C7">
        <w:tc>
          <w:tcPr>
            <w:tcW w:w="9209" w:type="dxa"/>
            <w:gridSpan w:val="4"/>
          </w:tcPr>
          <w:p w:rsidR="00225EEA" w:rsidRDefault="00225EEA" w:rsidP="00B565D9">
            <w:pPr>
              <w:pStyle w:val="TableHeading"/>
              <w:keepLines w:val="0"/>
              <w:spacing w:before="40" w:after="40" w:line="240" w:lineRule="auto"/>
              <w:jc w:val="left"/>
            </w:pPr>
            <w:r>
              <w:t>For the Guarantor</w:t>
            </w:r>
          </w:p>
        </w:tc>
      </w:tr>
      <w:tr w:rsidR="00225EEA" w:rsidTr="008E24C7">
        <w:tc>
          <w:tcPr>
            <w:tcW w:w="9209" w:type="dxa"/>
            <w:gridSpan w:val="4"/>
          </w:tcPr>
          <w:p w:rsidR="00225EEA" w:rsidRPr="00225EEA" w:rsidRDefault="00225EEA" w:rsidP="00B565D9">
            <w:pPr>
              <w:pStyle w:val="TableHeading"/>
              <w:spacing w:before="40" w:after="40" w:line="240" w:lineRule="auto"/>
              <w:jc w:val="left"/>
              <w:rPr>
                <w:b w:val="0"/>
              </w:rPr>
            </w:pPr>
            <w:r w:rsidRPr="00225EEA">
              <w:rPr>
                <w:b w:val="0"/>
              </w:rPr>
              <w:t>Signed, sealed and delivered for and on behalf of</w:t>
            </w:r>
          </w:p>
        </w:tc>
      </w:tr>
      <w:tr w:rsidR="00225EEA" w:rsidTr="008E24C7">
        <w:tc>
          <w:tcPr>
            <w:tcW w:w="4390" w:type="dxa"/>
            <w:gridSpan w:val="2"/>
            <w:vAlign w:val="top"/>
          </w:tcPr>
          <w:p w:rsidR="00225EEA" w:rsidRDefault="00225EEA" w:rsidP="00B565D9">
            <w:pPr>
              <w:pStyle w:val="TableBodyTextsmall"/>
              <w:keepLines w:val="0"/>
              <w:spacing w:before="40" w:after="40"/>
            </w:pPr>
            <w:r>
              <w:t>Company name</w:t>
            </w:r>
          </w:p>
        </w:tc>
        <w:tc>
          <w:tcPr>
            <w:tcW w:w="1701" w:type="dxa"/>
            <w:vAlign w:val="top"/>
          </w:tcPr>
          <w:p w:rsidR="00225EEA" w:rsidRDefault="00225EEA" w:rsidP="00B565D9">
            <w:pPr>
              <w:pStyle w:val="TableBodyTextsmall"/>
              <w:keepLines w:val="0"/>
              <w:spacing w:before="40" w:after="40"/>
            </w:pPr>
            <w:r>
              <w:t>ACN</w:t>
            </w:r>
          </w:p>
        </w:tc>
        <w:tc>
          <w:tcPr>
            <w:tcW w:w="3118" w:type="dxa"/>
          </w:tcPr>
          <w:p w:rsidR="00225EEA" w:rsidRDefault="00225EEA" w:rsidP="00B565D9">
            <w:pPr>
              <w:pStyle w:val="TableHeading"/>
              <w:keepLines w:val="0"/>
              <w:spacing w:before="40" w:after="40" w:line="240" w:lineRule="auto"/>
            </w:pPr>
            <w:r>
              <w:t>The company seal (where applicable)</w:t>
            </w:r>
          </w:p>
        </w:tc>
      </w:tr>
      <w:tr w:rsidR="00225EEA" w:rsidTr="008E24C7">
        <w:tc>
          <w:tcPr>
            <w:tcW w:w="4390" w:type="dxa"/>
            <w:gridSpan w:val="2"/>
          </w:tcPr>
          <w:p w:rsidR="00225EEA" w:rsidRDefault="00225EEA" w:rsidP="00B565D9">
            <w:pPr>
              <w:pStyle w:val="BodyText"/>
              <w:keepLines w:val="0"/>
              <w:spacing w:before="40" w:after="40" w:line="240" w:lineRule="auto"/>
            </w:pPr>
          </w:p>
        </w:tc>
        <w:tc>
          <w:tcPr>
            <w:tcW w:w="1701" w:type="dxa"/>
          </w:tcPr>
          <w:p w:rsidR="00225EEA" w:rsidRDefault="00225EEA" w:rsidP="00B565D9">
            <w:pPr>
              <w:pStyle w:val="BodyText"/>
              <w:keepLines w:val="0"/>
              <w:spacing w:before="40" w:after="40" w:line="240" w:lineRule="auto"/>
            </w:pPr>
          </w:p>
        </w:tc>
        <w:tc>
          <w:tcPr>
            <w:tcW w:w="3118" w:type="dxa"/>
            <w:vMerge w:val="restart"/>
          </w:tcPr>
          <w:p w:rsidR="00225EEA" w:rsidRDefault="00225EEA" w:rsidP="00B565D9">
            <w:pPr>
              <w:pStyle w:val="BodyText"/>
              <w:keepLines w:val="0"/>
              <w:spacing w:before="40" w:after="40" w:line="240" w:lineRule="auto"/>
            </w:pPr>
          </w:p>
        </w:tc>
      </w:tr>
      <w:tr w:rsidR="00225EEA" w:rsidTr="008E24C7">
        <w:tc>
          <w:tcPr>
            <w:tcW w:w="6091" w:type="dxa"/>
            <w:gridSpan w:val="3"/>
          </w:tcPr>
          <w:p w:rsidR="00225EEA" w:rsidRDefault="00225EEA" w:rsidP="00B565D9">
            <w:pPr>
              <w:pStyle w:val="TableHeading"/>
              <w:keepLines w:val="0"/>
              <w:spacing w:before="40" w:after="40" w:line="240" w:lineRule="auto"/>
              <w:jc w:val="left"/>
            </w:pPr>
            <w:r>
              <w:t>by its duly authorised attorney</w:t>
            </w:r>
          </w:p>
        </w:tc>
        <w:tc>
          <w:tcPr>
            <w:tcW w:w="3118" w:type="dxa"/>
            <w:vMerge/>
          </w:tcPr>
          <w:p w:rsidR="00225EEA" w:rsidRDefault="00225EEA" w:rsidP="00B565D9">
            <w:pPr>
              <w:pStyle w:val="BodyText"/>
              <w:keepLines w:val="0"/>
              <w:spacing w:before="40" w:after="40" w:line="240" w:lineRule="auto"/>
            </w:pPr>
          </w:p>
        </w:tc>
      </w:tr>
      <w:tr w:rsidR="00225EEA" w:rsidTr="008E24C7">
        <w:tc>
          <w:tcPr>
            <w:tcW w:w="4390" w:type="dxa"/>
            <w:gridSpan w:val="2"/>
          </w:tcPr>
          <w:p w:rsidR="00225EEA" w:rsidRDefault="00225EEA" w:rsidP="00B565D9">
            <w:pPr>
              <w:pStyle w:val="TableBodyTextsmall"/>
              <w:keepLines w:val="0"/>
              <w:spacing w:before="40" w:after="40"/>
            </w:pPr>
            <w:r>
              <w:t>Attorney’s name</w:t>
            </w:r>
          </w:p>
        </w:tc>
        <w:tc>
          <w:tcPr>
            <w:tcW w:w="1701" w:type="dxa"/>
          </w:tcPr>
          <w:p w:rsidR="00225EEA" w:rsidRDefault="00225EEA" w:rsidP="00B565D9">
            <w:pPr>
              <w:pStyle w:val="TableBodyTextsmall"/>
              <w:keepLines w:val="0"/>
              <w:spacing w:before="40" w:after="40"/>
            </w:pPr>
            <w:r>
              <w:t>Date executed</w:t>
            </w:r>
          </w:p>
        </w:tc>
        <w:tc>
          <w:tcPr>
            <w:tcW w:w="3118" w:type="dxa"/>
            <w:vMerge/>
          </w:tcPr>
          <w:p w:rsidR="00225EEA" w:rsidRDefault="00225EEA" w:rsidP="00B565D9">
            <w:pPr>
              <w:pStyle w:val="BodyText"/>
              <w:keepLines w:val="0"/>
              <w:spacing w:before="40" w:after="40" w:line="240" w:lineRule="auto"/>
            </w:pPr>
          </w:p>
        </w:tc>
      </w:tr>
      <w:tr w:rsidR="00225EEA" w:rsidTr="008E24C7">
        <w:tc>
          <w:tcPr>
            <w:tcW w:w="4390" w:type="dxa"/>
            <w:gridSpan w:val="2"/>
          </w:tcPr>
          <w:p w:rsidR="00225EEA" w:rsidRDefault="00225EEA" w:rsidP="00B565D9">
            <w:pPr>
              <w:pStyle w:val="BodyText"/>
              <w:keepLines w:val="0"/>
              <w:spacing w:before="40" w:after="40" w:line="240" w:lineRule="auto"/>
            </w:pPr>
          </w:p>
        </w:tc>
        <w:tc>
          <w:tcPr>
            <w:tcW w:w="1701" w:type="dxa"/>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tcPr>
          <w:p w:rsidR="00225EEA" w:rsidRDefault="00225EEA" w:rsidP="00B565D9">
            <w:pPr>
              <w:pStyle w:val="TableBodyTextsmall"/>
              <w:keepLines w:val="0"/>
              <w:spacing w:before="40" w:after="40"/>
            </w:pPr>
            <w:r>
              <w:t>Attorney’s position</w:t>
            </w:r>
          </w:p>
        </w:tc>
        <w:tc>
          <w:tcPr>
            <w:tcW w:w="3119" w:type="dxa"/>
            <w:gridSpan w:val="2"/>
          </w:tcPr>
          <w:p w:rsidR="00225EEA" w:rsidRDefault="00225EEA" w:rsidP="00B565D9">
            <w:pPr>
              <w:pStyle w:val="TableBodyTextsmall"/>
              <w:keepLines w:val="0"/>
              <w:spacing w:before="40" w:after="40"/>
            </w:pPr>
            <w:r>
              <w:t>Attorney’s signature</w:t>
            </w: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2972" w:type="dxa"/>
            <w:vMerge w:val="restart"/>
          </w:tcPr>
          <w:p w:rsidR="00225EEA" w:rsidRDefault="00225EEA" w:rsidP="00B565D9">
            <w:pPr>
              <w:pStyle w:val="TableBodyText"/>
              <w:keepLines w:val="0"/>
              <w:spacing w:before="40" w:after="40"/>
            </w:pPr>
            <w:r w:rsidRPr="00CF64F6">
              <w:t>pursuant to a power of attorney dated</w:t>
            </w:r>
          </w:p>
        </w:tc>
        <w:tc>
          <w:tcPr>
            <w:tcW w:w="3119" w:type="dxa"/>
            <w:gridSpan w:val="2"/>
          </w:tcPr>
          <w:p w:rsidR="00225EEA" w:rsidRDefault="00225EEA" w:rsidP="00B565D9">
            <w:pPr>
              <w:pStyle w:val="TableBodyTextsmall"/>
              <w:keepLines w:val="0"/>
              <w:spacing w:before="40" w:after="40"/>
            </w:pPr>
            <w:r w:rsidRPr="00CF64F6">
              <w:t>Date of power of attorney</w:t>
            </w:r>
          </w:p>
        </w:tc>
        <w:tc>
          <w:tcPr>
            <w:tcW w:w="3118" w:type="dxa"/>
            <w:vMerge w:val="restart"/>
          </w:tcPr>
          <w:p w:rsidR="00225EEA" w:rsidRDefault="00225EEA" w:rsidP="00B565D9">
            <w:pPr>
              <w:pStyle w:val="TableBodyText"/>
              <w:keepLines w:val="0"/>
              <w:spacing w:before="40" w:after="40"/>
            </w:pPr>
            <w:r w:rsidRPr="002B24F7">
              <w:t>and the attorney hereby declares that he/she has not received notice of revocation of the power of attorney</w:t>
            </w:r>
          </w:p>
        </w:tc>
      </w:tr>
      <w:tr w:rsidR="00225EEA" w:rsidTr="008E24C7">
        <w:tc>
          <w:tcPr>
            <w:tcW w:w="2972" w:type="dxa"/>
            <w:vMerge/>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vMerge/>
          </w:tcPr>
          <w:p w:rsidR="00225EEA" w:rsidRDefault="00225EEA" w:rsidP="00B565D9">
            <w:pPr>
              <w:pStyle w:val="BodyText"/>
              <w:keepLines w:val="0"/>
              <w:spacing w:before="40" w:after="40" w:line="240" w:lineRule="auto"/>
            </w:pPr>
          </w:p>
        </w:tc>
      </w:tr>
      <w:tr w:rsidR="00225EEA" w:rsidTr="008E24C7">
        <w:tc>
          <w:tcPr>
            <w:tcW w:w="9209" w:type="dxa"/>
            <w:gridSpan w:val="4"/>
          </w:tcPr>
          <w:p w:rsidR="00225EEA" w:rsidRDefault="00225EEA" w:rsidP="00B565D9">
            <w:pPr>
              <w:pStyle w:val="TableHeading"/>
              <w:keepLines w:val="0"/>
              <w:spacing w:before="40" w:after="40" w:line="240" w:lineRule="auto"/>
              <w:jc w:val="left"/>
            </w:pPr>
            <w:r w:rsidRPr="00CF64F6">
              <w:t xml:space="preserve">in the presence of                                      </w:t>
            </w:r>
          </w:p>
        </w:tc>
      </w:tr>
      <w:tr w:rsidR="00225EEA" w:rsidTr="008E24C7">
        <w:tc>
          <w:tcPr>
            <w:tcW w:w="2972" w:type="dxa"/>
          </w:tcPr>
          <w:p w:rsidR="00225EEA" w:rsidRDefault="00225EEA" w:rsidP="00B565D9">
            <w:pPr>
              <w:pStyle w:val="TableBodyTextsmall"/>
              <w:keepLines w:val="0"/>
              <w:spacing w:before="40" w:after="40"/>
            </w:pPr>
            <w:r>
              <w:t>Name of witness</w:t>
            </w:r>
          </w:p>
        </w:tc>
        <w:tc>
          <w:tcPr>
            <w:tcW w:w="3119" w:type="dxa"/>
            <w:gridSpan w:val="2"/>
          </w:tcPr>
          <w:p w:rsidR="00225EEA" w:rsidRDefault="00225EEA" w:rsidP="00B565D9">
            <w:pPr>
              <w:pStyle w:val="TableBodyTextsmall"/>
              <w:keepLines w:val="0"/>
              <w:spacing w:before="40" w:after="40"/>
            </w:pPr>
            <w:r>
              <w:t>Signature of witness</w:t>
            </w:r>
          </w:p>
        </w:tc>
        <w:tc>
          <w:tcPr>
            <w:tcW w:w="3118" w:type="dxa"/>
          </w:tcPr>
          <w:p w:rsidR="00225EEA" w:rsidRDefault="00225EEA" w:rsidP="00B565D9">
            <w:pPr>
              <w:pStyle w:val="TableBodyTextsmall"/>
              <w:keepLines w:val="0"/>
              <w:spacing w:before="40" w:after="40"/>
            </w:pPr>
            <w:r>
              <w:t>Date witnessed</w:t>
            </w:r>
          </w:p>
        </w:tc>
      </w:tr>
      <w:tr w:rsidR="00225EEA" w:rsidTr="008E24C7">
        <w:tc>
          <w:tcPr>
            <w:tcW w:w="2972" w:type="dxa"/>
          </w:tcPr>
          <w:p w:rsidR="00225EEA" w:rsidRDefault="00225EEA" w:rsidP="00B565D9">
            <w:pPr>
              <w:pStyle w:val="BodyText"/>
              <w:keepLines w:val="0"/>
              <w:spacing w:before="40" w:after="40" w:line="240" w:lineRule="auto"/>
            </w:pPr>
          </w:p>
        </w:tc>
        <w:tc>
          <w:tcPr>
            <w:tcW w:w="3119" w:type="dxa"/>
            <w:gridSpan w:val="2"/>
          </w:tcPr>
          <w:p w:rsidR="00225EEA" w:rsidRDefault="00225EEA" w:rsidP="00B565D9">
            <w:pPr>
              <w:pStyle w:val="BodyText"/>
              <w:keepLines w:val="0"/>
              <w:spacing w:before="40" w:after="40" w:line="240" w:lineRule="auto"/>
            </w:pPr>
          </w:p>
        </w:tc>
        <w:tc>
          <w:tcPr>
            <w:tcW w:w="3118" w:type="dxa"/>
          </w:tcPr>
          <w:p w:rsidR="00225EEA" w:rsidRDefault="00225EEA" w:rsidP="00B565D9">
            <w:pPr>
              <w:pStyle w:val="BodyText"/>
              <w:keepLines w:val="0"/>
              <w:spacing w:before="40" w:after="40" w:line="240" w:lineRule="auto"/>
            </w:pPr>
          </w:p>
        </w:tc>
      </w:tr>
      <w:tr w:rsidR="00225EEA" w:rsidTr="008E24C7">
        <w:tc>
          <w:tcPr>
            <w:tcW w:w="9209" w:type="dxa"/>
            <w:gridSpan w:val="4"/>
          </w:tcPr>
          <w:p w:rsidR="00225EEA" w:rsidRDefault="00225EEA" w:rsidP="00B565D9">
            <w:pPr>
              <w:pStyle w:val="TableBodyTextsmall"/>
              <w:spacing w:before="40" w:after="40"/>
            </w:pPr>
            <w:r w:rsidRPr="00225EEA">
              <w:t>The Department of Transport and Main Roads collects personal information on this form so</w:t>
            </w:r>
            <w:r w:rsidR="005321E0">
              <w:t xml:space="preserve"> that you may execute the deed.</w:t>
            </w:r>
            <w:r w:rsidRPr="00225EEA">
              <w:t xml:space="preserve">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B565D9">
      <w:pPr>
        <w:pStyle w:val="BodyText"/>
        <w:spacing w:before="40" w:after="40" w:line="240" w:lineRule="auto"/>
      </w:pPr>
    </w:p>
    <w:sectPr w:rsidR="00133AE0" w:rsidSect="00286693">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DC584A">
    <w:pPr>
      <w:pStyle w:val="Footer"/>
      <w:tabs>
        <w:tab w:val="clear" w:pos="9540"/>
        <w:tab w:val="right" w:pos="9639"/>
      </w:tabs>
      <w:ind w:right="-488"/>
    </w:pPr>
    <w:r>
      <w:t xml:space="preserve">Transport Infrastructure Contract – Construct Only, </w:t>
    </w:r>
    <w:r w:rsidR="00C5054B" w:rsidRPr="00391457">
      <w:t>Trans</w:t>
    </w:r>
    <w:r w:rsidR="00C5054B">
      <w:t xml:space="preserve">port and Main Roads, </w:t>
    </w:r>
    <w:r>
      <w:t>April</w:t>
    </w:r>
    <w:r w:rsidR="00C5054B">
      <w:t xml:space="preserve"> 201</w:t>
    </w:r>
    <w:r>
      <w:t>5</w:t>
    </w:r>
    <w:r w:rsidR="004F12E3">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C584A">
      <w:rPr>
        <w:rStyle w:val="PageNumber"/>
        <w:noProof/>
      </w:rPr>
      <w:t>3</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C584A">
      <w:rPr>
        <w:rStyle w:val="PageNumber"/>
        <w:noProof/>
      </w:rPr>
      <w:t>3</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42C6D"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F12E3">
      <w:rPr>
        <w:b/>
        <w:sz w:val="32"/>
        <w:szCs w:val="32"/>
      </w:rPr>
      <w:t>Deed of Guarantee</w:t>
    </w:r>
    <w:r w:rsidR="004F12E3">
      <w:rPr>
        <w:b/>
        <w:sz w:val="32"/>
        <w:szCs w:val="32"/>
      </w:rPr>
      <w:br/>
      <w:t>Undertaking and Substitution</w:t>
    </w:r>
  </w:p>
  <w:p w:rsidR="00C5054B" w:rsidRPr="004F12E3" w:rsidRDefault="00C5054B" w:rsidP="00C5054B">
    <w:pPr>
      <w:pStyle w:val="HeaderChapterpart"/>
      <w:rPr>
        <w:sz w:val="4"/>
        <w:szCs w:val="4"/>
      </w:rPr>
    </w:pP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4F12E3" w:rsidP="004F12E3">
          <w:pPr>
            <w:pStyle w:val="HeaderChapterpart"/>
            <w:keepNext/>
            <w:keepLines/>
            <w:pBdr>
              <w:bottom w:val="none" w:sz="0" w:space="0" w:color="auto"/>
            </w:pBdr>
            <w:ind w:right="0"/>
            <w:rPr>
              <w:b/>
              <w:sz w:val="22"/>
              <w:szCs w:val="22"/>
            </w:rPr>
          </w:pPr>
          <w:r>
            <w:rPr>
              <w:b/>
              <w:sz w:val="22"/>
              <w:szCs w:val="22"/>
            </w:rPr>
            <w:t>C7848</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B8450FF"/>
    <w:multiLevelType w:val="multilevel"/>
    <w:tmpl w:val="9B0216C0"/>
    <w:numStyleLink w:val="ListAllNum3Level"/>
  </w:abstractNum>
  <w:abstractNum w:abstractNumId="26">
    <w:nsid w:val="4F830FDD"/>
    <w:multiLevelType w:val="multilevel"/>
    <w:tmpl w:val="AB2E9E82"/>
    <w:numStyleLink w:val="TableListSmallLetter"/>
  </w:abstractNum>
  <w:abstractNum w:abstractNumId="27">
    <w:nsid w:val="5206076A"/>
    <w:multiLevelType w:val="singleLevel"/>
    <w:tmpl w:val="1C44BAB4"/>
    <w:lvl w:ilvl="0">
      <w:start w:val="1"/>
      <w:numFmt w:val="upperLetter"/>
      <w:lvlText w:val="%1)"/>
      <w:lvlJc w:val="left"/>
      <w:pPr>
        <w:tabs>
          <w:tab w:val="num" w:pos="720"/>
        </w:tabs>
        <w:ind w:left="720" w:hanging="360"/>
      </w:pPr>
      <w:rPr>
        <w:rFonts w:hint="default"/>
        <w:sz w:val="20"/>
      </w:rPr>
    </w:lvl>
  </w:abstractNum>
  <w:abstractNum w:abstractNumId="28">
    <w:nsid w:val="57582309"/>
    <w:multiLevelType w:val="multilevel"/>
    <w:tmpl w:val="620CC31C"/>
    <w:numStyleLink w:val="ListAllBullets3Level"/>
  </w:abstractNum>
  <w:abstractNum w:abstractNumId="29">
    <w:nsid w:val="57EF42BE"/>
    <w:multiLevelType w:val="multilevel"/>
    <w:tmpl w:val="B2B20138"/>
    <w:numStyleLink w:val="TableListAllLetter3level"/>
  </w:abstractNum>
  <w:abstractNum w:abstractNumId="30">
    <w:nsid w:val="587C617C"/>
    <w:multiLevelType w:val="multilevel"/>
    <w:tmpl w:val="5DAC17FA"/>
    <w:numStyleLink w:val="TableListSmallNumber"/>
  </w:abstractNum>
  <w:abstractNum w:abstractNumId="31">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6921570F"/>
    <w:multiLevelType w:val="multilevel"/>
    <w:tmpl w:val="DC821EBC"/>
    <w:numStyleLink w:val="TableListAllBullets3Level"/>
  </w:abstractNum>
  <w:abstractNum w:abstractNumId="33">
    <w:nsid w:val="71D37352"/>
    <w:multiLevelType w:val="multilevel"/>
    <w:tmpl w:val="B2B20138"/>
    <w:numStyleLink w:val="TableListAllLetter3level"/>
  </w:abstractNum>
  <w:abstractNum w:abstractNumId="34">
    <w:nsid w:val="733219AB"/>
    <w:multiLevelType w:val="multilevel"/>
    <w:tmpl w:val="168C5AE8"/>
    <w:numStyleLink w:val="ListAllLetter3Level"/>
  </w:abstractNum>
  <w:abstractNum w:abstractNumId="35">
    <w:nsid w:val="75F87C64"/>
    <w:multiLevelType w:val="multilevel"/>
    <w:tmpl w:val="5DAC17FA"/>
    <w:numStyleLink w:val="TableListSmallNumber"/>
  </w:abstractNum>
  <w:abstractNum w:abstractNumId="36">
    <w:nsid w:val="7A1D0D25"/>
    <w:multiLevelType w:val="singleLevel"/>
    <w:tmpl w:val="2FE49648"/>
    <w:lvl w:ilvl="0">
      <w:start w:val="1"/>
      <w:numFmt w:val="upperLetter"/>
      <w:lvlText w:val="%1)"/>
      <w:lvlJc w:val="left"/>
      <w:pPr>
        <w:tabs>
          <w:tab w:val="num" w:pos="720"/>
        </w:tabs>
        <w:ind w:left="720" w:hanging="360"/>
      </w:pPr>
      <w:rPr>
        <w:rFonts w:hint="default"/>
        <w:sz w:val="20"/>
      </w:rPr>
    </w:lvl>
  </w:abstractNum>
  <w:abstractNum w:abstractNumId="37">
    <w:nsid w:val="7A5F4FED"/>
    <w:multiLevelType w:val="multilevel"/>
    <w:tmpl w:val="168C5AE8"/>
    <w:numStyleLink w:val="ListAllLetter3Level"/>
  </w:abstractNum>
  <w:abstractNum w:abstractNumId="38">
    <w:nsid w:val="7CB15E02"/>
    <w:multiLevelType w:val="multilevel"/>
    <w:tmpl w:val="DC821EBC"/>
    <w:numStyleLink w:val="TableListAllBullets3Level"/>
  </w:abstractNum>
  <w:abstractNum w:abstractNumId="39">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FCB6A6B"/>
    <w:multiLevelType w:val="multilevel"/>
    <w:tmpl w:val="620CC31C"/>
    <w:numStyleLink w:val="ListAllBullets3Level"/>
  </w:abstractNum>
  <w:num w:numId="1">
    <w:abstractNumId w:val="9"/>
  </w:num>
  <w:num w:numId="2">
    <w:abstractNumId w:val="18"/>
  </w:num>
  <w:num w:numId="3">
    <w:abstractNumId w:val="31"/>
  </w:num>
  <w:num w:numId="4">
    <w:abstractNumId w:val="3"/>
  </w:num>
  <w:num w:numId="5">
    <w:abstractNumId w:val="13"/>
  </w:num>
  <w:num w:numId="6">
    <w:abstractNumId w:val="28"/>
  </w:num>
  <w:num w:numId="7">
    <w:abstractNumId w:val="12"/>
  </w:num>
  <w:num w:numId="8">
    <w:abstractNumId w:val="7"/>
  </w:num>
  <w:num w:numId="9">
    <w:abstractNumId w:val="39"/>
  </w:num>
  <w:num w:numId="10">
    <w:abstractNumId w:val="38"/>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3"/>
  </w:num>
  <w:num w:numId="18">
    <w:abstractNumId w:val="0"/>
  </w:num>
  <w:num w:numId="19">
    <w:abstractNumId w:val="37"/>
  </w:num>
  <w:num w:numId="20">
    <w:abstractNumId w:val="40"/>
  </w:num>
  <w:num w:numId="21">
    <w:abstractNumId w:val="33"/>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2"/>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6"/>
  </w:num>
  <w:num w:numId="32">
    <w:abstractNumId w:val="2"/>
  </w:num>
  <w:num w:numId="33">
    <w:abstractNumId w:val="35"/>
  </w:num>
  <w:num w:numId="34">
    <w:abstractNumId w:val="24"/>
  </w:num>
  <w:num w:numId="35">
    <w:abstractNumId w:val="21"/>
  </w:num>
  <w:num w:numId="36">
    <w:abstractNumId w:val="30"/>
  </w:num>
  <w:num w:numId="37">
    <w:abstractNumId w:val="5"/>
  </w:num>
  <w:num w:numId="38">
    <w:abstractNumId w:val="6"/>
  </w:num>
  <w:num w:numId="39">
    <w:abstractNumId w:val="15"/>
  </w:num>
  <w:num w:numId="40">
    <w:abstractNumId w:val="36"/>
  </w:num>
  <w:num w:numId="41">
    <w:abstractNumId w:val="27"/>
  </w:num>
  <w:num w:numId="4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13A7"/>
    <w:rsid w:val="00022028"/>
    <w:rsid w:val="00022FEC"/>
    <w:rsid w:val="000313CD"/>
    <w:rsid w:val="00042CEB"/>
    <w:rsid w:val="00050B0C"/>
    <w:rsid w:val="00054C7E"/>
    <w:rsid w:val="0006499F"/>
    <w:rsid w:val="00066DBE"/>
    <w:rsid w:val="00070044"/>
    <w:rsid w:val="0007165A"/>
    <w:rsid w:val="000913ED"/>
    <w:rsid w:val="00096FC7"/>
    <w:rsid w:val="000B047B"/>
    <w:rsid w:val="000B71E8"/>
    <w:rsid w:val="000E1CE3"/>
    <w:rsid w:val="0010528D"/>
    <w:rsid w:val="00115E98"/>
    <w:rsid w:val="00125642"/>
    <w:rsid w:val="00125B5A"/>
    <w:rsid w:val="00133AE0"/>
    <w:rsid w:val="00172FEB"/>
    <w:rsid w:val="00176CC5"/>
    <w:rsid w:val="001A4752"/>
    <w:rsid w:val="001A697D"/>
    <w:rsid w:val="001B1393"/>
    <w:rsid w:val="001C6957"/>
    <w:rsid w:val="001C6D5F"/>
    <w:rsid w:val="001E3E78"/>
    <w:rsid w:val="001F2035"/>
    <w:rsid w:val="002045F4"/>
    <w:rsid w:val="00216756"/>
    <w:rsid w:val="00216F79"/>
    <w:rsid w:val="00217457"/>
    <w:rsid w:val="00225EEA"/>
    <w:rsid w:val="00231903"/>
    <w:rsid w:val="00232573"/>
    <w:rsid w:val="00234B98"/>
    <w:rsid w:val="002405CD"/>
    <w:rsid w:val="002407FF"/>
    <w:rsid w:val="00242C6D"/>
    <w:rsid w:val="002669B1"/>
    <w:rsid w:val="00271868"/>
    <w:rsid w:val="002738CB"/>
    <w:rsid w:val="00273C11"/>
    <w:rsid w:val="00277E0F"/>
    <w:rsid w:val="00286693"/>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24DC1"/>
    <w:rsid w:val="004525EA"/>
    <w:rsid w:val="00456933"/>
    <w:rsid w:val="00456A07"/>
    <w:rsid w:val="00477792"/>
    <w:rsid w:val="004D7425"/>
    <w:rsid w:val="004E3F40"/>
    <w:rsid w:val="004E49B7"/>
    <w:rsid w:val="004F12E3"/>
    <w:rsid w:val="004F4085"/>
    <w:rsid w:val="00501027"/>
    <w:rsid w:val="00507EE0"/>
    <w:rsid w:val="00521D18"/>
    <w:rsid w:val="005233EF"/>
    <w:rsid w:val="00526282"/>
    <w:rsid w:val="00530265"/>
    <w:rsid w:val="005321E0"/>
    <w:rsid w:val="005424A4"/>
    <w:rsid w:val="005477A1"/>
    <w:rsid w:val="00556E72"/>
    <w:rsid w:val="00575CE8"/>
    <w:rsid w:val="005815CB"/>
    <w:rsid w:val="00582599"/>
    <w:rsid w:val="00582E91"/>
    <w:rsid w:val="0058504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12C0"/>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A4847"/>
    <w:rsid w:val="007C4319"/>
    <w:rsid w:val="007D0963"/>
    <w:rsid w:val="007D76AC"/>
    <w:rsid w:val="007E6BE4"/>
    <w:rsid w:val="00811807"/>
    <w:rsid w:val="00833219"/>
    <w:rsid w:val="00871A23"/>
    <w:rsid w:val="008807C8"/>
    <w:rsid w:val="008843E8"/>
    <w:rsid w:val="008A19A0"/>
    <w:rsid w:val="008B00CE"/>
    <w:rsid w:val="008B3748"/>
    <w:rsid w:val="008B5E6B"/>
    <w:rsid w:val="008B61BF"/>
    <w:rsid w:val="008C1DCD"/>
    <w:rsid w:val="008D02E2"/>
    <w:rsid w:val="008D3074"/>
    <w:rsid w:val="008E24C7"/>
    <w:rsid w:val="008F36D9"/>
    <w:rsid w:val="008F47F2"/>
    <w:rsid w:val="00904118"/>
    <w:rsid w:val="0091452E"/>
    <w:rsid w:val="00926AFF"/>
    <w:rsid w:val="00940C46"/>
    <w:rsid w:val="00944A3A"/>
    <w:rsid w:val="00945942"/>
    <w:rsid w:val="00981061"/>
    <w:rsid w:val="0098641F"/>
    <w:rsid w:val="00996C59"/>
    <w:rsid w:val="009A030F"/>
    <w:rsid w:val="009A671A"/>
    <w:rsid w:val="009B39D2"/>
    <w:rsid w:val="009B6FF8"/>
    <w:rsid w:val="009E22DF"/>
    <w:rsid w:val="009E5C89"/>
    <w:rsid w:val="00A00F46"/>
    <w:rsid w:val="00A04E08"/>
    <w:rsid w:val="00A12D4E"/>
    <w:rsid w:val="00A20B17"/>
    <w:rsid w:val="00A26302"/>
    <w:rsid w:val="00A27877"/>
    <w:rsid w:val="00A52AB4"/>
    <w:rsid w:val="00A80C82"/>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52EAC"/>
    <w:rsid w:val="00B565D9"/>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2F55"/>
    <w:rsid w:val="00C965C0"/>
    <w:rsid w:val="00CA107F"/>
    <w:rsid w:val="00CA3157"/>
    <w:rsid w:val="00CA4B9D"/>
    <w:rsid w:val="00CD30F9"/>
    <w:rsid w:val="00D01D6F"/>
    <w:rsid w:val="00D12160"/>
    <w:rsid w:val="00D124FD"/>
    <w:rsid w:val="00D137DA"/>
    <w:rsid w:val="00D15248"/>
    <w:rsid w:val="00D15C96"/>
    <w:rsid w:val="00D435F2"/>
    <w:rsid w:val="00D56593"/>
    <w:rsid w:val="00D67F00"/>
    <w:rsid w:val="00D8447C"/>
    <w:rsid w:val="00D86598"/>
    <w:rsid w:val="00DA20DD"/>
    <w:rsid w:val="00DC076F"/>
    <w:rsid w:val="00DC376C"/>
    <w:rsid w:val="00DC584A"/>
    <w:rsid w:val="00DE56ED"/>
    <w:rsid w:val="00DF1C54"/>
    <w:rsid w:val="00DF27E0"/>
    <w:rsid w:val="00DF40B1"/>
    <w:rsid w:val="00E57C45"/>
    <w:rsid w:val="00E70EA9"/>
    <w:rsid w:val="00E8162F"/>
    <w:rsid w:val="00E84619"/>
    <w:rsid w:val="00E91A1B"/>
    <w:rsid w:val="00E96F32"/>
    <w:rsid w:val="00EA319A"/>
    <w:rsid w:val="00EB05D3"/>
    <w:rsid w:val="00EC0517"/>
    <w:rsid w:val="00ED06E5"/>
    <w:rsid w:val="00ED5C9C"/>
    <w:rsid w:val="00EE3AA3"/>
    <w:rsid w:val="00EF2FDD"/>
    <w:rsid w:val="00F15554"/>
    <w:rsid w:val="00F30D7C"/>
    <w:rsid w:val="00F322FA"/>
    <w:rsid w:val="00F44BA4"/>
    <w:rsid w:val="00F45A8D"/>
    <w:rsid w:val="00F5668C"/>
    <w:rsid w:val="00F64B7F"/>
    <w:rsid w:val="00F70E96"/>
    <w:rsid w:val="00F87D4E"/>
    <w:rsid w:val="00FA5570"/>
    <w:rsid w:val="00FA752B"/>
    <w:rsid w:val="00FB1E71"/>
    <w:rsid w:val="00FB66C6"/>
    <w:rsid w:val="00FC2AE6"/>
    <w:rsid w:val="00FC5568"/>
    <w:rsid w:val="00FC5DE8"/>
    <w:rsid w:val="00FC7935"/>
    <w:rsid w:val="00FD514B"/>
    <w:rsid w:val="00FD6C01"/>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elements/1.1/"/>
    <ds:schemaRef ds:uri="ec972935-d489-4a83-af2a-c34816ed2832"/>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511F4CE9-8A3B-46C5-9734-0EBE6196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106</TotalTime>
  <Pages>3</Pages>
  <Words>1010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C7848 - Deed of Guarantee - Undertaking and Substitution</vt:lpstr>
    </vt:vector>
  </TitlesOfParts>
  <Company>Department of Transport and Main Roads</Company>
  <LinksUpToDate>false</LinksUpToDate>
  <CharactersWithSpaces>6185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C7848 - Deed of Guarantee - Undertaking and Substitution</dc:title>
  <dc:subject>Transport Infrastructure Contract - Construct Only</dc:subject>
  <dc:creator>Department of Transport and Main Roads</dc:creator>
  <cp:keywords>contract, construct only, TIC, CO</cp:keywords>
  <dc:description/>
  <cp:lastModifiedBy>Maddy Z Gourley</cp:lastModifiedBy>
  <cp:revision>32</cp:revision>
  <cp:lastPrinted>2013-06-20T03:17:00Z</cp:lastPrinted>
  <dcterms:created xsi:type="dcterms:W3CDTF">2015-03-17T23:28:00Z</dcterms:created>
  <dcterms:modified xsi:type="dcterms:W3CDTF">2015-04-21T00:50:00Z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